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4070"/>
        <w:gridCol w:w="1033"/>
        <w:gridCol w:w="4536"/>
      </w:tblGrid>
      <w:tr w:rsidR="001A0025" w:rsidRPr="001257F5" w14:paraId="717A23B8" w14:textId="77777777" w:rsidTr="008124A2">
        <w:tc>
          <w:tcPr>
            <w:tcW w:w="4070" w:type="dxa"/>
            <w:shd w:val="clear" w:color="auto" w:fill="auto"/>
          </w:tcPr>
          <w:p w14:paraId="4C20E4D4" w14:textId="77777777" w:rsidR="001A0025" w:rsidRPr="001257F5" w:rsidRDefault="001A0025" w:rsidP="00CA5F40">
            <w:pPr>
              <w:pStyle w:val="a3"/>
              <w:ind w:left="0"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1257F5">
              <w:rPr>
                <w:b/>
                <w:sz w:val="28"/>
                <w:szCs w:val="28"/>
              </w:rPr>
              <w:t>УТВЕРЖДАЮ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033" w:type="dxa"/>
            <w:shd w:val="clear" w:color="auto" w:fill="auto"/>
          </w:tcPr>
          <w:p w14:paraId="24F77973" w14:textId="77777777" w:rsidR="001A0025" w:rsidRPr="001257F5" w:rsidRDefault="001A0025" w:rsidP="00CA5F40">
            <w:pPr>
              <w:pStyle w:val="a3"/>
              <w:ind w:left="0"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4FB01DA" w14:textId="77777777" w:rsidR="001A0025" w:rsidRPr="001257F5" w:rsidRDefault="001A0025" w:rsidP="00CA5F40">
            <w:pPr>
              <w:pStyle w:val="a3"/>
              <w:ind w:left="0"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14:paraId="6C82D033" w14:textId="77777777" w:rsidR="001A0025" w:rsidRPr="001257F5" w:rsidRDefault="001A0025" w:rsidP="00CA5F40">
            <w:pPr>
              <w:pStyle w:val="a3"/>
              <w:ind w:left="0" w:right="-2"/>
              <w:jc w:val="center"/>
              <w:rPr>
                <w:b/>
                <w:sz w:val="28"/>
                <w:szCs w:val="28"/>
              </w:rPr>
            </w:pPr>
          </w:p>
        </w:tc>
      </w:tr>
      <w:tr w:rsidR="001A0025" w:rsidRPr="001257F5" w14:paraId="7ADAE95D" w14:textId="77777777" w:rsidTr="008124A2">
        <w:tc>
          <w:tcPr>
            <w:tcW w:w="4070" w:type="dxa"/>
            <w:shd w:val="clear" w:color="auto" w:fill="auto"/>
          </w:tcPr>
          <w:p w14:paraId="29161FF2" w14:textId="77777777" w:rsidR="001A0025" w:rsidRDefault="009B2364" w:rsidP="009B2364">
            <w:pPr>
              <w:pStyle w:val="a3"/>
              <w:ind w:left="0"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МКУ «Отдел спорта администрации Фурмановского муниципального района</w:t>
            </w:r>
          </w:p>
          <w:p w14:paraId="75B938F6" w14:textId="3A56A574" w:rsidR="009B2364" w:rsidRPr="001257F5" w:rsidRDefault="009B2364" w:rsidP="009B2364">
            <w:pPr>
              <w:pStyle w:val="a3"/>
              <w:ind w:left="0" w:right="-2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5DCB1D97" w14:textId="77777777" w:rsidR="001A0025" w:rsidRPr="001257F5" w:rsidRDefault="001A0025" w:rsidP="00CA5F40">
            <w:pPr>
              <w:pStyle w:val="a3"/>
              <w:ind w:left="0"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3E73013" w14:textId="77777777" w:rsidR="008124A2" w:rsidRDefault="009B2364" w:rsidP="009B2364">
            <w:pPr>
              <w:pStyle w:val="a3"/>
              <w:ind w:left="0" w:right="-2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н</w:t>
            </w:r>
            <w:r w:rsidR="001A0025">
              <w:rPr>
                <w:b/>
                <w:sz w:val="28"/>
                <w:szCs w:val="28"/>
              </w:rPr>
              <w:t>ачальник</w:t>
            </w:r>
            <w:r>
              <w:rPr>
                <w:b/>
                <w:sz w:val="28"/>
                <w:szCs w:val="28"/>
              </w:rPr>
              <w:t>а</w:t>
            </w:r>
            <w:r w:rsidR="001A00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</w:t>
            </w:r>
          </w:p>
          <w:p w14:paraId="543B1D2B" w14:textId="3F12161D" w:rsidR="001A0025" w:rsidRPr="001257F5" w:rsidRDefault="009B2364" w:rsidP="009B2364">
            <w:pPr>
              <w:pStyle w:val="a3"/>
              <w:ind w:left="0" w:right="-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отдел образования администрации </w:t>
            </w:r>
            <w:r w:rsidR="008124A2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урмановского муниципального района</w:t>
            </w:r>
          </w:p>
        </w:tc>
      </w:tr>
      <w:tr w:rsidR="001A0025" w:rsidRPr="001257F5" w14:paraId="79C85EDF" w14:textId="77777777" w:rsidTr="008124A2">
        <w:tc>
          <w:tcPr>
            <w:tcW w:w="4070" w:type="dxa"/>
            <w:shd w:val="clear" w:color="auto" w:fill="auto"/>
          </w:tcPr>
          <w:p w14:paraId="3B378075" w14:textId="719348A4" w:rsidR="001A0025" w:rsidRPr="001257F5" w:rsidRDefault="001A0025" w:rsidP="00CA5F40">
            <w:pPr>
              <w:pStyle w:val="a3"/>
              <w:ind w:left="0" w:right="-2"/>
              <w:jc w:val="center"/>
              <w:rPr>
                <w:b/>
                <w:sz w:val="28"/>
                <w:szCs w:val="28"/>
              </w:rPr>
            </w:pPr>
            <w:r w:rsidRPr="001257F5">
              <w:rPr>
                <w:sz w:val="28"/>
                <w:szCs w:val="28"/>
              </w:rPr>
              <w:t xml:space="preserve">_____________ </w:t>
            </w:r>
            <w:r w:rsidR="009B2364">
              <w:rPr>
                <w:sz w:val="28"/>
                <w:szCs w:val="28"/>
              </w:rPr>
              <w:t>О.В. Куликова</w:t>
            </w:r>
          </w:p>
        </w:tc>
        <w:tc>
          <w:tcPr>
            <w:tcW w:w="1033" w:type="dxa"/>
            <w:shd w:val="clear" w:color="auto" w:fill="auto"/>
          </w:tcPr>
          <w:p w14:paraId="5B47E317" w14:textId="77777777" w:rsidR="001A0025" w:rsidRPr="001257F5" w:rsidRDefault="001A0025" w:rsidP="00CA5F40">
            <w:pPr>
              <w:pStyle w:val="a3"/>
              <w:ind w:left="0"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FDFDA58" w14:textId="308001F3" w:rsidR="001A0025" w:rsidRPr="001257F5" w:rsidRDefault="001A0025" w:rsidP="00CA5F40">
            <w:pPr>
              <w:pStyle w:val="a3"/>
              <w:ind w:left="0" w:right="-2"/>
              <w:jc w:val="center"/>
              <w:rPr>
                <w:b/>
                <w:sz w:val="28"/>
                <w:szCs w:val="28"/>
              </w:rPr>
            </w:pPr>
            <w:r w:rsidRPr="001257F5">
              <w:rPr>
                <w:sz w:val="28"/>
                <w:szCs w:val="28"/>
              </w:rPr>
              <w:t xml:space="preserve">________________ </w:t>
            </w:r>
            <w:r w:rsidR="009B2364">
              <w:rPr>
                <w:sz w:val="28"/>
                <w:szCs w:val="28"/>
              </w:rPr>
              <w:t>Л.А. Давыдова</w:t>
            </w:r>
          </w:p>
        </w:tc>
      </w:tr>
      <w:tr w:rsidR="001A0025" w:rsidRPr="001257F5" w14:paraId="75D9DE79" w14:textId="77777777" w:rsidTr="008124A2">
        <w:tc>
          <w:tcPr>
            <w:tcW w:w="4070" w:type="dxa"/>
            <w:shd w:val="clear" w:color="auto" w:fill="auto"/>
          </w:tcPr>
          <w:p w14:paraId="16EC896D" w14:textId="77777777" w:rsidR="001A0025" w:rsidRPr="001257F5" w:rsidRDefault="001A0025" w:rsidP="006148F7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«____»______________202</w:t>
            </w:r>
            <w:r w:rsidR="006148F7">
              <w:rPr>
                <w:sz w:val="28"/>
                <w:szCs w:val="28"/>
              </w:rPr>
              <w:t>1</w:t>
            </w:r>
            <w:r w:rsidRPr="001257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33" w:type="dxa"/>
            <w:shd w:val="clear" w:color="auto" w:fill="auto"/>
          </w:tcPr>
          <w:p w14:paraId="0B60CA2E" w14:textId="77777777" w:rsidR="001A0025" w:rsidRPr="001257F5" w:rsidRDefault="001A0025" w:rsidP="00CA5F40">
            <w:pPr>
              <w:pStyle w:val="a3"/>
              <w:ind w:left="0"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B39074D" w14:textId="77777777" w:rsidR="001A0025" w:rsidRPr="001257F5" w:rsidRDefault="001A0025" w:rsidP="006148F7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«____»______________202</w:t>
            </w:r>
            <w:r w:rsidR="006148F7">
              <w:rPr>
                <w:sz w:val="28"/>
                <w:szCs w:val="28"/>
              </w:rPr>
              <w:t>1</w:t>
            </w:r>
            <w:r w:rsidRPr="001257F5">
              <w:rPr>
                <w:sz w:val="28"/>
                <w:szCs w:val="28"/>
              </w:rPr>
              <w:t xml:space="preserve"> г.</w:t>
            </w:r>
          </w:p>
        </w:tc>
      </w:tr>
    </w:tbl>
    <w:p w14:paraId="4238CF6D" w14:textId="77777777" w:rsidR="001A0025" w:rsidRPr="00BE079A" w:rsidRDefault="001A0025" w:rsidP="001A0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7206" w14:textId="77777777" w:rsidR="001A0025" w:rsidRPr="00BE079A" w:rsidRDefault="001A0025" w:rsidP="001A00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DB15E5" w14:textId="39D7913B" w:rsidR="001A0025" w:rsidRDefault="001A0025"/>
    <w:p w14:paraId="1DEB68FD" w14:textId="6B27829B" w:rsidR="009B2364" w:rsidRDefault="009B2364"/>
    <w:p w14:paraId="65CA6633" w14:textId="20BF8FF7" w:rsidR="009B2364" w:rsidRDefault="009B2364"/>
    <w:p w14:paraId="7002BD9C" w14:textId="77777777" w:rsidR="009B2364" w:rsidRDefault="009B2364"/>
    <w:p w14:paraId="31E3B541" w14:textId="77777777" w:rsidR="001A0025" w:rsidRDefault="001A0025" w:rsidP="001A0025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E3742">
        <w:rPr>
          <w:rFonts w:ascii="Times New Roman" w:eastAsia="Times New Roman" w:hAnsi="Times New Roman"/>
          <w:b/>
          <w:sz w:val="40"/>
          <w:szCs w:val="40"/>
          <w:lang w:eastAsia="ru-RU"/>
        </w:rPr>
        <w:t>ПОЛОЖЕНИЕ</w:t>
      </w:r>
    </w:p>
    <w:p w14:paraId="07AD47E6" w14:textId="7510120D" w:rsidR="001A0025" w:rsidRPr="00DA19CB" w:rsidRDefault="001A0025" w:rsidP="00DA19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A19C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о </w:t>
      </w:r>
      <w:r w:rsidR="009B236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муниципальном этапе </w:t>
      </w:r>
      <w:r w:rsidRPr="00DA19CB">
        <w:rPr>
          <w:rFonts w:ascii="Times New Roman" w:eastAsia="Times New Roman" w:hAnsi="Times New Roman"/>
          <w:b/>
          <w:sz w:val="36"/>
          <w:szCs w:val="36"/>
          <w:lang w:eastAsia="ru-RU"/>
        </w:rPr>
        <w:t>творческо</w:t>
      </w:r>
      <w:r w:rsidR="009B2364">
        <w:rPr>
          <w:rFonts w:ascii="Times New Roman" w:eastAsia="Times New Roman" w:hAnsi="Times New Roman"/>
          <w:b/>
          <w:sz w:val="36"/>
          <w:szCs w:val="36"/>
          <w:lang w:eastAsia="ru-RU"/>
        </w:rPr>
        <w:t>го</w:t>
      </w:r>
      <w:r w:rsidRPr="00DA19C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конкурс</w:t>
      </w:r>
      <w:r w:rsidR="009B2364">
        <w:rPr>
          <w:rFonts w:ascii="Times New Roman" w:eastAsia="Times New Roman" w:hAnsi="Times New Roman"/>
          <w:b/>
          <w:sz w:val="36"/>
          <w:szCs w:val="36"/>
          <w:lang w:eastAsia="ru-RU"/>
        </w:rPr>
        <w:t>а</w:t>
      </w:r>
      <w:r w:rsidRPr="00DA19C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D5386A" w:rsidRPr="00DA19C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Всероссийского физкультурно-спортивного комплекса «Готов к труду и обороне» в общеобразовательных организациях </w:t>
      </w:r>
      <w:r w:rsidR="009B2364">
        <w:rPr>
          <w:rFonts w:ascii="Times New Roman" w:eastAsia="Times New Roman" w:hAnsi="Times New Roman"/>
          <w:b/>
          <w:sz w:val="36"/>
          <w:szCs w:val="36"/>
          <w:lang w:eastAsia="ru-RU"/>
        </w:rPr>
        <w:t>Фурмановского муниципального района</w:t>
      </w:r>
    </w:p>
    <w:p w14:paraId="1DABE865" w14:textId="77777777" w:rsidR="00DA19CB" w:rsidRPr="00DA19CB" w:rsidRDefault="00D5386A" w:rsidP="00DA19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A19CB">
        <w:rPr>
          <w:rFonts w:ascii="Times New Roman" w:eastAsia="Times New Roman" w:hAnsi="Times New Roman"/>
          <w:b/>
          <w:sz w:val="36"/>
          <w:szCs w:val="36"/>
          <w:lang w:eastAsia="ru-RU"/>
        </w:rPr>
        <w:t>«ГТО – путь к успеху!»</w:t>
      </w:r>
      <w:r w:rsidR="00DA19CB" w:rsidRPr="00DA19CB">
        <w:rPr>
          <w:rFonts w:ascii="Times New Roman" w:eastAsia="Times New Roman" w:hAnsi="Times New Roman"/>
          <w:b/>
          <w:sz w:val="36"/>
          <w:szCs w:val="36"/>
          <w:lang w:eastAsia="ru-RU"/>
        </w:rPr>
        <w:t>,</w:t>
      </w:r>
      <w:r w:rsidR="00C37FE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DA19CB" w:rsidRPr="00DA19C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посвященном 90-летию создания исторического Всесоюзного физкультурного комплекса </w:t>
      </w:r>
    </w:p>
    <w:p w14:paraId="66FF3A1D" w14:textId="77777777" w:rsidR="00D5386A" w:rsidRPr="00DA19CB" w:rsidRDefault="00DA19CB" w:rsidP="00DA19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A19CB">
        <w:rPr>
          <w:rFonts w:ascii="Times New Roman" w:eastAsia="Times New Roman" w:hAnsi="Times New Roman"/>
          <w:b/>
          <w:sz w:val="36"/>
          <w:szCs w:val="36"/>
          <w:lang w:eastAsia="ru-RU"/>
        </w:rPr>
        <w:t>«Готов к труду и обороне»</w:t>
      </w:r>
    </w:p>
    <w:p w14:paraId="6865590D" w14:textId="77777777" w:rsidR="00D5386A" w:rsidRDefault="00D5386A" w:rsidP="001A0025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131644DB" w14:textId="77777777" w:rsidR="00D5386A" w:rsidRDefault="00D5386A" w:rsidP="001A0025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585C4612" w14:textId="77777777" w:rsidR="00D5386A" w:rsidRDefault="00D5386A" w:rsidP="001A0025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66F90970" w14:textId="77777777" w:rsidR="00D5386A" w:rsidRDefault="00D5386A" w:rsidP="001A0025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7AEBF2EA" w14:textId="77777777" w:rsidR="00D5386A" w:rsidRDefault="00D5386A" w:rsidP="001A0025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48D2E40F" w14:textId="77777777" w:rsidR="00D5386A" w:rsidRPr="00E7508F" w:rsidRDefault="00D5386A" w:rsidP="001A0025">
      <w:pPr>
        <w:jc w:val="center"/>
        <w:rPr>
          <w:rFonts w:ascii="Times New Roman" w:eastAsia="Times New Roman" w:hAnsi="Times New Roman"/>
          <w:b/>
          <w:sz w:val="28"/>
          <w:szCs w:val="40"/>
          <w:lang w:eastAsia="ru-RU"/>
        </w:rPr>
      </w:pPr>
      <w:r w:rsidRPr="00E7508F">
        <w:rPr>
          <w:rFonts w:ascii="Times New Roman" w:eastAsia="Times New Roman" w:hAnsi="Times New Roman"/>
          <w:b/>
          <w:sz w:val="28"/>
          <w:szCs w:val="40"/>
          <w:lang w:eastAsia="ru-RU"/>
        </w:rPr>
        <w:t>202</w:t>
      </w:r>
      <w:r w:rsidR="006148F7">
        <w:rPr>
          <w:rFonts w:ascii="Times New Roman" w:eastAsia="Times New Roman" w:hAnsi="Times New Roman"/>
          <w:b/>
          <w:sz w:val="28"/>
          <w:szCs w:val="40"/>
          <w:lang w:eastAsia="ru-RU"/>
        </w:rPr>
        <w:t>1</w:t>
      </w:r>
      <w:r w:rsidRPr="00E7508F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г. </w:t>
      </w:r>
    </w:p>
    <w:p w14:paraId="5D83E066" w14:textId="77777777" w:rsidR="00166E46" w:rsidRPr="00C37FE0" w:rsidRDefault="00166E46" w:rsidP="00092EDD">
      <w:pPr>
        <w:pStyle w:val="a4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  <w:r w:rsidRPr="00C37FE0">
        <w:rPr>
          <w:b/>
          <w:color w:val="000000"/>
          <w:sz w:val="28"/>
          <w:szCs w:val="28"/>
        </w:rPr>
        <w:lastRenderedPageBreak/>
        <w:t>1.</w:t>
      </w:r>
      <w:r w:rsidR="000732F3" w:rsidRPr="00C37FE0">
        <w:rPr>
          <w:b/>
          <w:color w:val="000000"/>
          <w:sz w:val="28"/>
          <w:szCs w:val="28"/>
          <w:lang w:val="ru-RU"/>
        </w:rPr>
        <w:t xml:space="preserve"> </w:t>
      </w:r>
      <w:r w:rsidRPr="00C37FE0">
        <w:rPr>
          <w:b/>
          <w:color w:val="000000"/>
          <w:sz w:val="28"/>
          <w:szCs w:val="28"/>
        </w:rPr>
        <w:t>Общие положения</w:t>
      </w:r>
    </w:p>
    <w:p w14:paraId="274497CD" w14:textId="77777777" w:rsidR="00166E46" w:rsidRPr="00C37FE0" w:rsidRDefault="00166E46" w:rsidP="00092EDD">
      <w:pPr>
        <w:pStyle w:val="a4"/>
        <w:spacing w:line="276" w:lineRule="auto"/>
        <w:ind w:left="0" w:firstLine="709"/>
        <w:rPr>
          <w:b/>
          <w:sz w:val="28"/>
          <w:szCs w:val="28"/>
        </w:rPr>
      </w:pPr>
    </w:p>
    <w:p w14:paraId="0D8058C9" w14:textId="61044593" w:rsidR="00DA19CB" w:rsidRDefault="00166E46" w:rsidP="006B2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FE0">
        <w:rPr>
          <w:rFonts w:ascii="Times New Roman" w:hAnsi="Times New Roman" w:cs="Times New Roman"/>
          <w:sz w:val="28"/>
          <w:szCs w:val="28"/>
        </w:rPr>
        <w:t>Творческий конкурс «ГТО – путь к успеху!» (далее – Конкурс)</w:t>
      </w:r>
      <w:r w:rsidR="00C37FE0" w:rsidRPr="00C37FE0">
        <w:rPr>
          <w:rFonts w:ascii="Times New Roman" w:hAnsi="Times New Roman" w:cs="Times New Roman"/>
          <w:sz w:val="28"/>
          <w:szCs w:val="28"/>
        </w:rPr>
        <w:t xml:space="preserve"> </w:t>
      </w:r>
      <w:r w:rsidRPr="00C37FE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37FE0" w:rsidRPr="00C37FE0"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планом физкультурных мероприятий </w:t>
      </w:r>
      <w:r w:rsidR="009B2364">
        <w:rPr>
          <w:rFonts w:ascii="Times New Roman" w:hAnsi="Times New Roman" w:cs="Times New Roman"/>
          <w:sz w:val="28"/>
          <w:szCs w:val="28"/>
        </w:rPr>
        <w:t>МКУ</w:t>
      </w:r>
      <w:r w:rsidR="008124A2">
        <w:rPr>
          <w:rFonts w:ascii="Times New Roman" w:hAnsi="Times New Roman" w:cs="Times New Roman"/>
          <w:sz w:val="28"/>
          <w:szCs w:val="28"/>
        </w:rPr>
        <w:t xml:space="preserve"> «Отдел спорта администрации Фурмановского муниципального района» </w:t>
      </w:r>
      <w:r w:rsidR="00C37FE0" w:rsidRPr="00C37FE0">
        <w:rPr>
          <w:rFonts w:ascii="Times New Roman" w:hAnsi="Times New Roman" w:cs="Times New Roman"/>
          <w:sz w:val="28"/>
          <w:szCs w:val="28"/>
        </w:rPr>
        <w:t>на 2021 год.</w:t>
      </w:r>
    </w:p>
    <w:p w14:paraId="0FDACB2C" w14:textId="77777777" w:rsidR="006B28FD" w:rsidRPr="00C37FE0" w:rsidRDefault="006B28FD" w:rsidP="006B2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B11AA5" w14:textId="77777777" w:rsidR="000732F3" w:rsidRDefault="000732F3" w:rsidP="00092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E0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14:paraId="4058069B" w14:textId="77777777" w:rsidR="006B28FD" w:rsidRPr="00C37FE0" w:rsidRDefault="006B28FD" w:rsidP="00092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239E9" w14:textId="77777777" w:rsidR="00DC2DE7" w:rsidRPr="003740AE" w:rsidRDefault="000732F3" w:rsidP="00DC2DE7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FE0">
        <w:rPr>
          <w:rFonts w:ascii="Times New Roman" w:hAnsi="Times New Roman" w:cs="Times New Roman"/>
          <w:sz w:val="28"/>
          <w:szCs w:val="28"/>
        </w:rPr>
        <w:t>2.1</w:t>
      </w:r>
      <w:r w:rsidR="00BB3834" w:rsidRPr="00C37FE0">
        <w:rPr>
          <w:rFonts w:ascii="Times New Roman" w:hAnsi="Times New Roman" w:cs="Times New Roman"/>
          <w:sz w:val="28"/>
          <w:szCs w:val="28"/>
        </w:rPr>
        <w:t>.</w:t>
      </w:r>
      <w:r w:rsidRPr="00C37FE0">
        <w:rPr>
          <w:rFonts w:ascii="Times New Roman" w:hAnsi="Times New Roman" w:cs="Times New Roman"/>
          <w:sz w:val="28"/>
          <w:szCs w:val="28"/>
        </w:rPr>
        <w:t xml:space="preserve"> </w:t>
      </w:r>
      <w:r w:rsidR="00DC2DE7" w:rsidRPr="009E020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DC2DE7" w:rsidRPr="009E0209">
        <w:rPr>
          <w:rFonts w:ascii="Times New Roman" w:eastAsia="Times New Roman" w:hAnsi="Times New Roman" w:cs="Times New Roman"/>
          <w:sz w:val="28"/>
          <w:szCs w:val="28"/>
        </w:rPr>
        <w:t>онк</w:t>
      </w:r>
      <w:r w:rsidR="00DC2DE7" w:rsidRPr="009E0209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DC2DE7" w:rsidRPr="009E020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C2DE7" w:rsidRPr="009E0209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DC2DE7" w:rsidRPr="009E0209">
        <w:rPr>
          <w:rFonts w:ascii="Times New Roman" w:eastAsia="Times New Roman" w:hAnsi="Times New Roman" w:cs="Times New Roman"/>
          <w:sz w:val="28"/>
          <w:szCs w:val="28"/>
        </w:rPr>
        <w:t xml:space="preserve"> проводит</w:t>
      </w:r>
      <w:r w:rsidR="00DC2DE7" w:rsidRPr="009E020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DC2DE7" w:rsidRPr="009E020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2DE7" w:rsidRPr="003740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елью</w:t>
      </w:r>
      <w:r w:rsidR="00DC2DE7" w:rsidRPr="003740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пропаг</w:t>
      </w:r>
      <w:r w:rsidR="00DC2DE7" w:rsidRPr="003740A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нды з</w:t>
      </w:r>
      <w:r w:rsidR="00DC2DE7" w:rsidRPr="003740A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орово</w:t>
      </w:r>
      <w:r w:rsidR="00DC2DE7" w:rsidRPr="003740A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2DE7" w:rsidRPr="003740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DC2DE7" w:rsidRPr="003740A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а жизни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рования поло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ительного общес</w:t>
      </w:r>
      <w:r w:rsidR="00DC2DE7" w:rsidRPr="003740AE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венно</w:t>
      </w:r>
      <w:r w:rsidR="00DC2DE7" w:rsidRPr="003740A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2DE7" w:rsidRPr="003740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ения о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ерос</w:t>
      </w:r>
      <w:r w:rsidR="00DC2DE7" w:rsidRPr="003740A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ийском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физк</w:t>
      </w:r>
      <w:r w:rsidR="00DC2DE7" w:rsidRPr="003740AE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DC2DE7" w:rsidRPr="003740A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DC2DE7" w:rsidRPr="003740AE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рн</w:t>
      </w:r>
      <w:r w:rsidR="00DC2DE7" w:rsidRPr="003740AE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3740AE" w:rsidRPr="003740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спортивном</w:t>
      </w:r>
      <w:r w:rsidR="00DC2DE7" w:rsidRPr="003740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DC2DE7" w:rsidRPr="003740A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плексе</w:t>
      </w:r>
      <w:r w:rsidR="00DC2DE7" w:rsidRPr="003740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="00DC2DE7" w:rsidRPr="003740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C2DE7" w:rsidRPr="003740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DC2DE7" w:rsidRPr="003740A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2DE7" w:rsidRPr="003740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2DE7" w:rsidRPr="003740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оборо</w:t>
      </w:r>
      <w:r w:rsidR="00DC2DE7" w:rsidRPr="003740A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е» (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>ГТ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О)</w:t>
      </w:r>
      <w:r w:rsidR="00DC2DE7" w:rsidRPr="003740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DC2DE7" w:rsidRPr="003740A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2DE7" w:rsidRPr="003740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лекс Г</w:t>
      </w:r>
      <w:r w:rsidR="00DC2DE7" w:rsidRPr="003740A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DC2DE7" w:rsidRPr="003740AE">
        <w:rPr>
          <w:rFonts w:ascii="Times New Roman" w:eastAsia="Times New Roman" w:hAnsi="Times New Roman" w:cs="Times New Roman"/>
          <w:sz w:val="28"/>
          <w:szCs w:val="28"/>
        </w:rPr>
        <w:t>О).</w:t>
      </w:r>
    </w:p>
    <w:p w14:paraId="4C744BB4" w14:textId="77777777" w:rsidR="00166E46" w:rsidRPr="00DC2DE7" w:rsidRDefault="00BB3834" w:rsidP="00092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DE7">
        <w:rPr>
          <w:rFonts w:ascii="Times New Roman" w:hAnsi="Times New Roman" w:cs="Times New Roman"/>
          <w:sz w:val="28"/>
          <w:szCs w:val="28"/>
        </w:rPr>
        <w:t>2</w:t>
      </w:r>
      <w:r w:rsidR="00166E46" w:rsidRPr="00DC2DE7">
        <w:rPr>
          <w:rFonts w:ascii="Times New Roman" w:hAnsi="Times New Roman" w:cs="Times New Roman"/>
          <w:sz w:val="28"/>
          <w:szCs w:val="28"/>
        </w:rPr>
        <w:t>.2.</w:t>
      </w:r>
      <w:r w:rsidR="00166E46" w:rsidRPr="00DC2DE7">
        <w:rPr>
          <w:rFonts w:ascii="Times New Roman" w:hAnsi="Times New Roman" w:cs="Times New Roman"/>
          <w:sz w:val="28"/>
          <w:szCs w:val="28"/>
        </w:rPr>
        <w:tab/>
        <w:t>Основными задачами Конкурса являются:</w:t>
      </w:r>
    </w:p>
    <w:p w14:paraId="24890ABD" w14:textId="77777777" w:rsidR="00166E46" w:rsidRPr="00C37FE0" w:rsidRDefault="00166E46" w:rsidP="00092EDD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C37FE0">
        <w:rPr>
          <w:sz w:val="28"/>
          <w:szCs w:val="28"/>
          <w:lang w:val="ru-RU"/>
        </w:rPr>
        <w:t>-</w:t>
      </w:r>
      <w:r w:rsidR="00BB3834" w:rsidRPr="00C37FE0">
        <w:rPr>
          <w:sz w:val="28"/>
          <w:szCs w:val="28"/>
          <w:lang w:val="ru-RU"/>
        </w:rPr>
        <w:t xml:space="preserve"> </w:t>
      </w:r>
      <w:r w:rsidR="00BB3834" w:rsidRPr="00C37FE0">
        <w:rPr>
          <w:sz w:val="28"/>
          <w:szCs w:val="28"/>
        </w:rPr>
        <w:t xml:space="preserve">привлечение внимания </w:t>
      </w:r>
      <w:r w:rsidR="00BB3834" w:rsidRPr="00C37FE0">
        <w:rPr>
          <w:sz w:val="28"/>
          <w:szCs w:val="28"/>
          <w:lang w:val="ru-RU"/>
        </w:rPr>
        <w:t xml:space="preserve">и </w:t>
      </w:r>
      <w:r w:rsidR="00BB3834" w:rsidRPr="00C37FE0">
        <w:rPr>
          <w:sz w:val="28"/>
          <w:szCs w:val="28"/>
        </w:rPr>
        <w:t xml:space="preserve">повышение интереса </w:t>
      </w:r>
      <w:r w:rsidR="00E27EB2" w:rsidRPr="00C37FE0">
        <w:rPr>
          <w:sz w:val="28"/>
          <w:szCs w:val="28"/>
          <w:lang w:val="ru-RU"/>
        </w:rPr>
        <w:t>обу</w:t>
      </w:r>
      <w:r w:rsidR="00BB3834" w:rsidRPr="00C37FE0">
        <w:rPr>
          <w:sz w:val="28"/>
          <w:szCs w:val="28"/>
          <w:lang w:val="ru-RU"/>
        </w:rPr>
        <w:t>ча</w:t>
      </w:r>
      <w:r w:rsidR="00E27EB2" w:rsidRPr="00C37FE0">
        <w:rPr>
          <w:sz w:val="28"/>
          <w:szCs w:val="28"/>
          <w:lang w:val="ru-RU"/>
        </w:rPr>
        <w:t>ю</w:t>
      </w:r>
      <w:r w:rsidR="00BB3834" w:rsidRPr="00C37FE0">
        <w:rPr>
          <w:sz w:val="28"/>
          <w:szCs w:val="28"/>
          <w:lang w:val="ru-RU"/>
        </w:rPr>
        <w:t xml:space="preserve">щихся </w:t>
      </w:r>
      <w:r w:rsidRPr="00C37FE0">
        <w:rPr>
          <w:sz w:val="28"/>
          <w:szCs w:val="28"/>
          <w:lang w:val="ru-RU"/>
        </w:rPr>
        <w:t>общеобразовательных организаций</w:t>
      </w:r>
      <w:r w:rsidRPr="00C37FE0">
        <w:rPr>
          <w:sz w:val="28"/>
          <w:szCs w:val="28"/>
        </w:rPr>
        <w:t xml:space="preserve"> к комплексу ГТО;</w:t>
      </w:r>
    </w:p>
    <w:p w14:paraId="386DC00A" w14:textId="77777777" w:rsidR="00166E46" w:rsidRPr="00C37FE0" w:rsidRDefault="00166E46" w:rsidP="00092EDD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C37FE0">
        <w:rPr>
          <w:sz w:val="28"/>
          <w:szCs w:val="28"/>
          <w:lang w:val="ru-RU"/>
        </w:rPr>
        <w:t xml:space="preserve">- </w:t>
      </w:r>
      <w:r w:rsidRPr="00C37FE0">
        <w:rPr>
          <w:sz w:val="28"/>
          <w:szCs w:val="28"/>
        </w:rPr>
        <w:t xml:space="preserve">содействие </w:t>
      </w:r>
      <w:r w:rsidRPr="00C37FE0">
        <w:rPr>
          <w:sz w:val="28"/>
          <w:szCs w:val="28"/>
          <w:shd w:val="clear" w:color="auto" w:fill="FFFFFF"/>
        </w:rPr>
        <w:t>р</w:t>
      </w:r>
      <w:r w:rsidRPr="00C37FE0">
        <w:rPr>
          <w:sz w:val="28"/>
          <w:szCs w:val="28"/>
        </w:rPr>
        <w:t xml:space="preserve">азвитию творческих способностей  </w:t>
      </w:r>
      <w:r w:rsidRPr="00C37FE0">
        <w:rPr>
          <w:sz w:val="28"/>
          <w:szCs w:val="28"/>
          <w:lang w:val="ru-RU"/>
        </w:rPr>
        <w:t>участников конкурса и формированию художественного образа о з</w:t>
      </w:r>
      <w:r w:rsidR="00BB3834" w:rsidRPr="00C37FE0">
        <w:rPr>
          <w:sz w:val="28"/>
          <w:szCs w:val="28"/>
          <w:lang w:val="ru-RU"/>
        </w:rPr>
        <w:t>доровом, спортивном стиле жизни;</w:t>
      </w:r>
      <w:r w:rsidRPr="00C37FE0">
        <w:rPr>
          <w:sz w:val="28"/>
          <w:szCs w:val="28"/>
          <w:lang w:val="ru-RU"/>
        </w:rPr>
        <w:t xml:space="preserve"> </w:t>
      </w:r>
    </w:p>
    <w:p w14:paraId="656D0F21" w14:textId="77777777" w:rsidR="00D5386A" w:rsidRPr="00C37FE0" w:rsidRDefault="00654DAC" w:rsidP="00092EDD">
      <w:pPr>
        <w:pStyle w:val="a4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>-</w:t>
      </w:r>
      <w:r w:rsidR="00DC2DE7">
        <w:rPr>
          <w:sz w:val="28"/>
          <w:szCs w:val="28"/>
          <w:lang w:val="ru-RU"/>
        </w:rPr>
        <w:t xml:space="preserve"> </w:t>
      </w:r>
      <w:r w:rsidR="00BB3834" w:rsidRPr="00C37FE0">
        <w:rPr>
          <w:sz w:val="28"/>
          <w:szCs w:val="28"/>
          <w:lang w:val="ru-RU"/>
        </w:rPr>
        <w:t>укрепление положительного имиджа комплекса ГТО среди о</w:t>
      </w:r>
      <w:r w:rsidR="00E27EB2" w:rsidRPr="00C37FE0">
        <w:rPr>
          <w:sz w:val="28"/>
          <w:szCs w:val="28"/>
          <w:lang w:val="ru-RU"/>
        </w:rPr>
        <w:t>бучающихся общеобразовательных организаций</w:t>
      </w:r>
    </w:p>
    <w:p w14:paraId="23EA5A7A" w14:textId="77777777" w:rsidR="00C37FE0" w:rsidRPr="00C37FE0" w:rsidRDefault="00C37FE0" w:rsidP="00092EDD">
      <w:pPr>
        <w:pStyle w:val="a4"/>
        <w:spacing w:line="276" w:lineRule="auto"/>
        <w:ind w:left="0" w:firstLine="709"/>
        <w:jc w:val="both"/>
        <w:rPr>
          <w:sz w:val="28"/>
          <w:szCs w:val="28"/>
          <w:lang w:val="ru-RU"/>
        </w:rPr>
      </w:pPr>
    </w:p>
    <w:p w14:paraId="709DCCF7" w14:textId="77777777" w:rsidR="00E509D0" w:rsidRDefault="00E27EB2" w:rsidP="00092EDD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E0">
        <w:rPr>
          <w:rFonts w:ascii="Times New Roman" w:hAnsi="Times New Roman" w:cs="Times New Roman"/>
          <w:b/>
          <w:sz w:val="28"/>
          <w:szCs w:val="28"/>
        </w:rPr>
        <w:t>3.</w:t>
      </w:r>
      <w:r w:rsidR="00C37FE0" w:rsidRPr="00C37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9D0" w:rsidRPr="00C37FE0">
        <w:rPr>
          <w:rFonts w:ascii="Times New Roman" w:hAnsi="Times New Roman" w:cs="Times New Roman"/>
          <w:b/>
          <w:sz w:val="28"/>
          <w:szCs w:val="28"/>
        </w:rPr>
        <w:t>Руководство проведением Конкурса</w:t>
      </w:r>
    </w:p>
    <w:p w14:paraId="70CD06FB" w14:textId="77777777" w:rsidR="006B28FD" w:rsidRPr="00C37FE0" w:rsidRDefault="006B28FD" w:rsidP="00092EDD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1B0B7" w14:textId="753B6849" w:rsidR="00E509D0" w:rsidRPr="00C37FE0" w:rsidRDefault="00E27EB2" w:rsidP="00092E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F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509D0" w:rsidRPr="00C37FE0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E509D0" w:rsidRPr="00C37FE0">
        <w:rPr>
          <w:rFonts w:ascii="Times New Roman" w:hAnsi="Times New Roman" w:cs="Times New Roman"/>
          <w:color w:val="000000"/>
          <w:sz w:val="28"/>
          <w:szCs w:val="28"/>
        </w:rPr>
        <w:tab/>
        <w:t>Общее руководство организацией и проведением Конкурса</w:t>
      </w:r>
      <w:r w:rsidR="006148F7" w:rsidRPr="00C37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9D0" w:rsidRPr="00C37FE0">
        <w:rPr>
          <w:rFonts w:ascii="Times New Roman" w:hAnsi="Times New Roman" w:cs="Times New Roman"/>
          <w:color w:val="000000"/>
          <w:sz w:val="28"/>
          <w:szCs w:val="28"/>
        </w:rPr>
        <w:t xml:space="preserve">в осуществляют </w:t>
      </w:r>
      <w:r w:rsidR="008124A2">
        <w:rPr>
          <w:rFonts w:ascii="Times New Roman" w:hAnsi="Times New Roman" w:cs="Times New Roman"/>
          <w:color w:val="000000"/>
          <w:sz w:val="28"/>
          <w:szCs w:val="28"/>
        </w:rPr>
        <w:t>МКУ «Отдел спорта», МУ отдел образования.</w:t>
      </w:r>
    </w:p>
    <w:p w14:paraId="72AB6E3D" w14:textId="7CBFA75E" w:rsidR="00E7508F" w:rsidRPr="00C37FE0" w:rsidRDefault="00E27EB2" w:rsidP="00092E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F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7508F" w:rsidRPr="00C37F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24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509D0" w:rsidRPr="00C37F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508F" w:rsidRPr="00C37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Полномочия организатора Конкурса</w:t>
      </w:r>
    </w:p>
    <w:p w14:paraId="35B1005D" w14:textId="77777777" w:rsidR="00E509D0" w:rsidRPr="00C37FE0" w:rsidRDefault="00E27EB2" w:rsidP="00092E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FE0">
        <w:rPr>
          <w:rFonts w:ascii="Times New Roman" w:hAnsi="Times New Roman" w:cs="Times New Roman"/>
          <w:sz w:val="28"/>
          <w:szCs w:val="28"/>
        </w:rPr>
        <w:t>3</w:t>
      </w:r>
      <w:r w:rsidR="00E7508F" w:rsidRPr="00C37FE0">
        <w:rPr>
          <w:rFonts w:ascii="Times New Roman" w:hAnsi="Times New Roman" w:cs="Times New Roman"/>
          <w:sz w:val="28"/>
          <w:szCs w:val="28"/>
        </w:rPr>
        <w:t xml:space="preserve">.3.1. </w:t>
      </w:r>
      <w:r w:rsidR="00E509D0" w:rsidRPr="00C37FE0">
        <w:rPr>
          <w:rFonts w:ascii="Times New Roman" w:hAnsi="Times New Roman" w:cs="Times New Roman"/>
          <w:color w:val="000000"/>
          <w:sz w:val="28"/>
          <w:szCs w:val="28"/>
        </w:rPr>
        <w:t>Организатор обязуется:</w:t>
      </w:r>
    </w:p>
    <w:p w14:paraId="6267C055" w14:textId="18E5EA90" w:rsidR="00E7508F" w:rsidRPr="00C37FE0" w:rsidRDefault="00E7508F" w:rsidP="00092EDD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37FE0">
        <w:rPr>
          <w:sz w:val="28"/>
          <w:szCs w:val="28"/>
        </w:rPr>
        <w:t xml:space="preserve">- </w:t>
      </w:r>
      <w:r w:rsidR="00E509D0" w:rsidRPr="00C37FE0">
        <w:rPr>
          <w:sz w:val="28"/>
          <w:szCs w:val="28"/>
        </w:rPr>
        <w:t xml:space="preserve">формировать состав конкурсной комиссии </w:t>
      </w:r>
      <w:r w:rsidR="00E509D0" w:rsidRPr="00C37FE0">
        <w:rPr>
          <w:color w:val="000000"/>
          <w:sz w:val="28"/>
          <w:szCs w:val="28"/>
        </w:rPr>
        <w:t>(далее – Комиссия)</w:t>
      </w:r>
      <w:r w:rsidRPr="00C37FE0">
        <w:rPr>
          <w:color w:val="000000"/>
          <w:sz w:val="28"/>
          <w:szCs w:val="28"/>
        </w:rPr>
        <w:t xml:space="preserve">.  </w:t>
      </w:r>
    </w:p>
    <w:p w14:paraId="414A60D5" w14:textId="77777777" w:rsidR="00E509D0" w:rsidRPr="00C37FE0" w:rsidRDefault="00E7508F" w:rsidP="00092EDD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37FE0">
        <w:rPr>
          <w:color w:val="000000"/>
          <w:sz w:val="28"/>
          <w:szCs w:val="28"/>
        </w:rPr>
        <w:t xml:space="preserve">- </w:t>
      </w:r>
      <w:r w:rsidR="00E509D0" w:rsidRPr="00C37FE0">
        <w:rPr>
          <w:color w:val="000000"/>
          <w:sz w:val="28"/>
          <w:szCs w:val="28"/>
        </w:rPr>
        <w:t>направлять конкурсные материалы в Комиссию;</w:t>
      </w:r>
    </w:p>
    <w:p w14:paraId="5D71B10E" w14:textId="77777777" w:rsidR="00E509D0" w:rsidRPr="00C37FE0" w:rsidRDefault="00E7508F" w:rsidP="00092EDD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37FE0">
        <w:rPr>
          <w:color w:val="000000"/>
          <w:sz w:val="28"/>
          <w:szCs w:val="28"/>
        </w:rPr>
        <w:t xml:space="preserve">- </w:t>
      </w:r>
      <w:r w:rsidR="00E509D0" w:rsidRPr="00C37FE0">
        <w:rPr>
          <w:color w:val="000000"/>
          <w:sz w:val="28"/>
          <w:szCs w:val="28"/>
        </w:rPr>
        <w:t>организовывать награждение победителей и призеров</w:t>
      </w:r>
      <w:r w:rsidR="006148F7" w:rsidRPr="00C37FE0">
        <w:rPr>
          <w:color w:val="000000"/>
          <w:sz w:val="28"/>
          <w:szCs w:val="28"/>
        </w:rPr>
        <w:t>.</w:t>
      </w:r>
    </w:p>
    <w:p w14:paraId="6DA25294" w14:textId="77777777" w:rsidR="00E509D0" w:rsidRPr="00C37FE0" w:rsidRDefault="00E27EB2" w:rsidP="00092ED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7FE0">
        <w:rPr>
          <w:sz w:val="28"/>
          <w:szCs w:val="28"/>
        </w:rPr>
        <w:t>3</w:t>
      </w:r>
      <w:r w:rsidR="00E7508F" w:rsidRPr="00C37FE0">
        <w:rPr>
          <w:sz w:val="28"/>
          <w:szCs w:val="28"/>
        </w:rPr>
        <w:t>.3</w:t>
      </w:r>
      <w:r w:rsidR="00E509D0" w:rsidRPr="00C37FE0">
        <w:rPr>
          <w:sz w:val="28"/>
          <w:szCs w:val="28"/>
        </w:rPr>
        <w:t>.2.</w:t>
      </w:r>
      <w:r w:rsidR="00E509D0" w:rsidRPr="00C37FE0">
        <w:rPr>
          <w:sz w:val="28"/>
          <w:szCs w:val="28"/>
        </w:rPr>
        <w:tab/>
        <w:t xml:space="preserve">Организатор вправе: </w:t>
      </w:r>
    </w:p>
    <w:p w14:paraId="0746F892" w14:textId="77777777" w:rsidR="00E7508F" w:rsidRPr="00C37FE0" w:rsidRDefault="001A3BF8" w:rsidP="00092ED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7FE0">
        <w:rPr>
          <w:sz w:val="28"/>
          <w:szCs w:val="28"/>
        </w:rPr>
        <w:t xml:space="preserve">- </w:t>
      </w:r>
      <w:r w:rsidR="00E7508F" w:rsidRPr="00C37FE0">
        <w:rPr>
          <w:sz w:val="28"/>
          <w:szCs w:val="28"/>
        </w:rPr>
        <w:t xml:space="preserve">использовать конкурсные материалы целиком или их отдельные фрагменты в рекламных целях Конкурса, а также для пропаганды комплекса ГТО на спортивно-массовых мероприятиях, на телевидении, радио и других средствах информации. </w:t>
      </w:r>
    </w:p>
    <w:p w14:paraId="48BAB5CE" w14:textId="77777777" w:rsidR="00E7508F" w:rsidRPr="00C37FE0" w:rsidRDefault="00E27EB2" w:rsidP="00092EDD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37FE0">
        <w:rPr>
          <w:color w:val="000000"/>
          <w:sz w:val="28"/>
          <w:szCs w:val="28"/>
        </w:rPr>
        <w:t>3</w:t>
      </w:r>
      <w:r w:rsidR="00E7508F" w:rsidRPr="00C37FE0">
        <w:rPr>
          <w:color w:val="000000"/>
          <w:sz w:val="28"/>
          <w:szCs w:val="28"/>
        </w:rPr>
        <w:t>.3.3.</w:t>
      </w:r>
      <w:r w:rsidR="00E7508F" w:rsidRPr="00C37FE0">
        <w:rPr>
          <w:color w:val="000000"/>
          <w:sz w:val="28"/>
          <w:szCs w:val="28"/>
        </w:rPr>
        <w:tab/>
        <w:t>Полномочия Комиссии:</w:t>
      </w:r>
    </w:p>
    <w:p w14:paraId="3DDD8597" w14:textId="77777777" w:rsidR="00E7508F" w:rsidRPr="00C37FE0" w:rsidRDefault="001A3BF8" w:rsidP="00092EDD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37FE0">
        <w:rPr>
          <w:sz w:val="28"/>
          <w:szCs w:val="28"/>
        </w:rPr>
        <w:t xml:space="preserve">- </w:t>
      </w:r>
      <w:r w:rsidR="00E7508F" w:rsidRPr="00C37FE0">
        <w:rPr>
          <w:color w:val="000000"/>
          <w:sz w:val="28"/>
          <w:szCs w:val="28"/>
        </w:rPr>
        <w:t>проводить независимую экспертную оценку представленных на Конкурс материалов на основании р</w:t>
      </w:r>
      <w:r w:rsidRPr="00C37FE0">
        <w:rPr>
          <w:color w:val="000000"/>
          <w:sz w:val="28"/>
          <w:szCs w:val="28"/>
        </w:rPr>
        <w:t>азработанных критериев Конкурса;</w:t>
      </w:r>
    </w:p>
    <w:p w14:paraId="765ABEF4" w14:textId="77777777" w:rsidR="00E7508F" w:rsidRPr="00C37FE0" w:rsidRDefault="001A3BF8" w:rsidP="00092ED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37FE0">
        <w:rPr>
          <w:sz w:val="28"/>
          <w:szCs w:val="28"/>
        </w:rPr>
        <w:t xml:space="preserve">- </w:t>
      </w:r>
      <w:r w:rsidR="00E7508F" w:rsidRPr="00C37FE0">
        <w:rPr>
          <w:color w:val="000000"/>
          <w:sz w:val="28"/>
          <w:szCs w:val="28"/>
        </w:rPr>
        <w:t>определять по результатам Конкурса победителей и призеров.</w:t>
      </w:r>
    </w:p>
    <w:p w14:paraId="125C9353" w14:textId="77777777" w:rsidR="00E7508F" w:rsidRPr="00C37FE0" w:rsidRDefault="00E7508F" w:rsidP="00092ED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048C9439" w14:textId="77777777" w:rsidR="00E7508F" w:rsidRPr="00C37FE0" w:rsidRDefault="00270EDB" w:rsidP="00092EDD">
      <w:pPr>
        <w:pStyle w:val="a6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b/>
          <w:sz w:val="28"/>
          <w:szCs w:val="28"/>
        </w:rPr>
      </w:pPr>
      <w:r w:rsidRPr="00C37FE0">
        <w:rPr>
          <w:b/>
          <w:sz w:val="28"/>
          <w:szCs w:val="28"/>
        </w:rPr>
        <w:lastRenderedPageBreak/>
        <w:t xml:space="preserve">4. </w:t>
      </w:r>
      <w:r w:rsidR="00E7508F" w:rsidRPr="00C37FE0">
        <w:rPr>
          <w:b/>
          <w:sz w:val="28"/>
          <w:szCs w:val="28"/>
        </w:rPr>
        <w:t>Участники Конкурса</w:t>
      </w:r>
    </w:p>
    <w:p w14:paraId="201F039C" w14:textId="77777777" w:rsidR="00703674" w:rsidRPr="00C37FE0" w:rsidRDefault="00703674" w:rsidP="00092EDD">
      <w:pPr>
        <w:pStyle w:val="a6"/>
        <w:shd w:val="clear" w:color="auto" w:fill="FFFFFF"/>
        <w:spacing w:before="0" w:beforeAutospacing="0" w:after="0" w:afterAutospacing="0" w:line="276" w:lineRule="auto"/>
        <w:ind w:left="1069"/>
        <w:rPr>
          <w:b/>
          <w:sz w:val="28"/>
          <w:szCs w:val="28"/>
        </w:rPr>
      </w:pPr>
    </w:p>
    <w:p w14:paraId="60DA344A" w14:textId="30500D47" w:rsidR="00FF14F8" w:rsidRPr="00C37FE0" w:rsidRDefault="00703674" w:rsidP="00092EDD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C37FE0">
        <w:rPr>
          <w:sz w:val="28"/>
          <w:szCs w:val="28"/>
        </w:rPr>
        <w:t xml:space="preserve">К участию в </w:t>
      </w:r>
      <w:r w:rsidR="003740AE">
        <w:rPr>
          <w:sz w:val="28"/>
          <w:szCs w:val="28"/>
        </w:rPr>
        <w:t xml:space="preserve">конкурсе приглашаются учащиеся </w:t>
      </w:r>
      <w:r w:rsidRPr="00C37FE0">
        <w:rPr>
          <w:sz w:val="28"/>
          <w:szCs w:val="28"/>
        </w:rPr>
        <w:t xml:space="preserve">общеобразовательных организаций </w:t>
      </w:r>
      <w:r w:rsidR="008124A2">
        <w:rPr>
          <w:sz w:val="28"/>
          <w:szCs w:val="28"/>
        </w:rPr>
        <w:t>Фурмановского муниципального района</w:t>
      </w:r>
      <w:r w:rsidRPr="00C37FE0">
        <w:rPr>
          <w:sz w:val="28"/>
          <w:szCs w:val="28"/>
        </w:rPr>
        <w:t>.</w:t>
      </w:r>
    </w:p>
    <w:p w14:paraId="2E14D2B3" w14:textId="77777777" w:rsidR="00FF14F8" w:rsidRPr="00C37FE0" w:rsidRDefault="00FF14F8" w:rsidP="00092EDD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C37FE0">
        <w:rPr>
          <w:sz w:val="28"/>
          <w:szCs w:val="28"/>
        </w:rPr>
        <w:t xml:space="preserve">Участие может быть авторским или коллективным. </w:t>
      </w:r>
    </w:p>
    <w:p w14:paraId="16D5FC15" w14:textId="77777777" w:rsidR="00B55F53" w:rsidRPr="00C37FE0" w:rsidRDefault="00B55F53" w:rsidP="00092EDD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475E4" w14:textId="77777777" w:rsidR="003A5D9B" w:rsidRDefault="00EB197A" w:rsidP="00092EDD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E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A5D9B" w:rsidRPr="00C37FE0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399B7183" w14:textId="77777777" w:rsidR="00BF4EC9" w:rsidRDefault="00BF4EC9" w:rsidP="00BF4EC9">
      <w:pPr>
        <w:spacing w:after="0" w:line="240" w:lineRule="auto"/>
        <w:ind w:right="1673"/>
        <w:rPr>
          <w:rFonts w:ascii="Times New Roman" w:hAnsi="Times New Roman" w:cs="Times New Roman"/>
          <w:b/>
          <w:sz w:val="28"/>
          <w:szCs w:val="28"/>
        </w:rPr>
      </w:pPr>
    </w:p>
    <w:p w14:paraId="1B5E8596" w14:textId="77777777" w:rsidR="00DC2DE7" w:rsidRDefault="00DC2DE7" w:rsidP="00BF4EC9">
      <w:pPr>
        <w:spacing w:after="0" w:line="240" w:lineRule="auto"/>
        <w:ind w:right="1673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E0209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9E020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9E0209">
        <w:rPr>
          <w:rFonts w:ascii="Times New Roman" w:eastAsia="Times New Roman" w:hAnsi="Times New Roman" w:cs="Times New Roman"/>
          <w:sz w:val="28"/>
          <w:szCs w:val="28"/>
        </w:rPr>
        <w:t>рс проводи</w:t>
      </w:r>
      <w:r w:rsidRPr="009E020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E020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E02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0209">
        <w:rPr>
          <w:rFonts w:ascii="Times New Roman" w:eastAsia="Times New Roman" w:hAnsi="Times New Roman" w:cs="Times New Roman"/>
          <w:sz w:val="28"/>
          <w:szCs w:val="28"/>
        </w:rPr>
        <w:t>в след</w:t>
      </w:r>
      <w:r w:rsidRPr="009E0209">
        <w:rPr>
          <w:rFonts w:ascii="Times New Roman" w:eastAsia="Times New Roman" w:hAnsi="Times New Roman" w:cs="Times New Roman"/>
          <w:spacing w:val="1"/>
          <w:sz w:val="28"/>
          <w:szCs w:val="28"/>
        </w:rPr>
        <w:t>ую</w:t>
      </w:r>
      <w:r w:rsidRPr="009E0209">
        <w:rPr>
          <w:rFonts w:ascii="Times New Roman" w:eastAsia="Times New Roman" w:hAnsi="Times New Roman" w:cs="Times New Roman"/>
          <w:sz w:val="28"/>
          <w:szCs w:val="28"/>
        </w:rPr>
        <w:t>щих н</w:t>
      </w:r>
      <w:r w:rsidRPr="009E0209">
        <w:rPr>
          <w:rFonts w:ascii="Times New Roman" w:eastAsia="Times New Roman" w:hAnsi="Times New Roman" w:cs="Times New Roman"/>
          <w:spacing w:val="-1"/>
          <w:sz w:val="28"/>
          <w:szCs w:val="28"/>
        </w:rPr>
        <w:t>ом</w:t>
      </w:r>
      <w:r w:rsidRPr="009E0209">
        <w:rPr>
          <w:rFonts w:ascii="Times New Roman" w:eastAsia="Times New Roman" w:hAnsi="Times New Roman" w:cs="Times New Roman"/>
          <w:sz w:val="28"/>
          <w:szCs w:val="28"/>
        </w:rPr>
        <w:t>инациях:</w:t>
      </w:r>
    </w:p>
    <w:p w14:paraId="14377A8D" w14:textId="77777777" w:rsidR="00DC2DE7" w:rsidRPr="009E0209" w:rsidRDefault="00DC2DE7" w:rsidP="00DC2DE7">
      <w:pPr>
        <w:spacing w:after="0" w:line="240" w:lineRule="auto"/>
        <w:ind w:left="100" w:right="1673" w:firstLine="568"/>
        <w:rPr>
          <w:rFonts w:ascii="Times New Roman" w:eastAsia="Times New Roman" w:hAnsi="Times New Roman" w:cs="Times New Roman"/>
          <w:sz w:val="28"/>
          <w:szCs w:val="28"/>
        </w:rPr>
      </w:pPr>
    </w:p>
    <w:p w14:paraId="2F652966" w14:textId="08FBAE33" w:rsidR="00DC2DE7" w:rsidRPr="00C37FE0" w:rsidRDefault="00DC2DE7" w:rsidP="00DC2D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20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C2DE7">
        <w:rPr>
          <w:rFonts w:ascii="Times New Roman" w:hAnsi="Times New Roman" w:cs="Times New Roman"/>
          <w:b/>
          <w:sz w:val="28"/>
          <w:szCs w:val="28"/>
        </w:rPr>
        <w:t>Создание гимна комплекса ГТО обучающихся</w:t>
      </w:r>
      <w:r w:rsidRPr="00DC2DE7">
        <w:rPr>
          <w:rFonts w:ascii="Times New Roman" w:hAnsi="Times New Roman" w:cs="Times New Roman"/>
          <w:sz w:val="28"/>
          <w:szCs w:val="28"/>
        </w:rPr>
        <w:t>, который будет призван стать одним из символов комплекса ГТО, используемым на торжественных церемониях и мероприятиях</w:t>
      </w:r>
      <w:r w:rsidR="00BF4EC9">
        <w:rPr>
          <w:rFonts w:ascii="Times New Roman" w:hAnsi="Times New Roman" w:cs="Times New Roman"/>
          <w:sz w:val="28"/>
          <w:szCs w:val="28"/>
        </w:rPr>
        <w:t xml:space="preserve"> среди обучающихся</w:t>
      </w:r>
      <w:r w:rsidRPr="00DC2DE7">
        <w:rPr>
          <w:rFonts w:ascii="Times New Roman" w:hAnsi="Times New Roman" w:cs="Times New Roman"/>
          <w:sz w:val="28"/>
          <w:szCs w:val="28"/>
        </w:rPr>
        <w:t>.</w:t>
      </w:r>
    </w:p>
    <w:p w14:paraId="56F1EE0B" w14:textId="77777777" w:rsidR="00DC2DE7" w:rsidRPr="009E0209" w:rsidRDefault="00DC2DE7" w:rsidP="00DC2DE7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1A45FA7C" w14:textId="77777777" w:rsidR="00A30384" w:rsidRPr="00A30384" w:rsidRDefault="00DC2DE7" w:rsidP="00A3038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20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C2DE7">
        <w:rPr>
          <w:rFonts w:ascii="Times New Roman" w:eastAsia="Times New Roman" w:hAnsi="Times New Roman" w:cs="Times New Roman"/>
          <w:b/>
          <w:sz w:val="28"/>
          <w:szCs w:val="28"/>
        </w:rPr>
        <w:t>Конкурс стихотворений собственного сочинения «ГТО – путь к успеху</w:t>
      </w:r>
      <w:r w:rsidRPr="00BF4EC9">
        <w:rPr>
          <w:rFonts w:ascii="Times New Roman" w:eastAsia="Times New Roman" w:hAnsi="Times New Roman" w:cs="Times New Roman"/>
          <w:b/>
          <w:sz w:val="28"/>
          <w:szCs w:val="28"/>
        </w:rPr>
        <w:t>!», посвященный 90-летию создания исторического Всесоюзного физкультурного комплекса «Готов к труду и обороне».</w:t>
      </w:r>
      <w:r w:rsidR="00A30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384" w:rsidRPr="00A30384">
        <w:rPr>
          <w:rFonts w:ascii="Times New Roman" w:eastAsia="Times New Roman" w:hAnsi="Times New Roman" w:cs="Times New Roman"/>
          <w:sz w:val="28"/>
          <w:szCs w:val="28"/>
        </w:rPr>
        <w:t>В целях создания равных условий для всех участников, Конкурс</w:t>
      </w:r>
      <w:r w:rsidR="00A30384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стихотворений</w:t>
      </w:r>
      <w:r w:rsidR="00A30384" w:rsidRPr="00A3038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</w:t>
      </w:r>
      <w:r w:rsidR="00A30384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A30384" w:rsidRPr="00A30384">
        <w:rPr>
          <w:rFonts w:ascii="Times New Roman" w:eastAsia="Times New Roman" w:hAnsi="Times New Roman" w:cs="Times New Roman"/>
          <w:sz w:val="28"/>
          <w:szCs w:val="28"/>
        </w:rPr>
        <w:t xml:space="preserve"> возрастных группах: </w:t>
      </w:r>
    </w:p>
    <w:p w14:paraId="09A71C66" w14:textId="77777777" w:rsidR="00A30384" w:rsidRPr="00A30384" w:rsidRDefault="00A30384" w:rsidP="00A3038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38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30384">
        <w:rPr>
          <w:rFonts w:ascii="Times New Roman" w:eastAsia="Times New Roman" w:hAnsi="Times New Roman" w:cs="Times New Roman"/>
          <w:sz w:val="28"/>
          <w:szCs w:val="28"/>
        </w:rPr>
        <w:tab/>
        <w:t>Ученики младших классов;</w:t>
      </w:r>
    </w:p>
    <w:p w14:paraId="6AF9351E" w14:textId="77777777" w:rsidR="00DC2DE7" w:rsidRPr="00C37FE0" w:rsidRDefault="00A30384" w:rsidP="00A30384">
      <w:pPr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38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30384">
        <w:rPr>
          <w:rFonts w:ascii="Times New Roman" w:eastAsia="Times New Roman" w:hAnsi="Times New Roman" w:cs="Times New Roman"/>
          <w:sz w:val="28"/>
          <w:szCs w:val="28"/>
        </w:rPr>
        <w:tab/>
        <w:t>Ученики средних и старших  классов;</w:t>
      </w:r>
    </w:p>
    <w:p w14:paraId="7577A559" w14:textId="77777777" w:rsidR="00810AC4" w:rsidRPr="00C37FE0" w:rsidRDefault="00810AC4" w:rsidP="00092EDD">
      <w:pPr>
        <w:pStyle w:val="a4"/>
        <w:spacing w:line="276" w:lineRule="auto"/>
        <w:ind w:left="786"/>
        <w:rPr>
          <w:b/>
          <w:sz w:val="28"/>
          <w:szCs w:val="28"/>
        </w:rPr>
      </w:pPr>
    </w:p>
    <w:p w14:paraId="0A0F4571" w14:textId="77777777" w:rsidR="00810AC4" w:rsidRPr="00C37FE0" w:rsidRDefault="00810AC4" w:rsidP="00092EDD">
      <w:pPr>
        <w:pStyle w:val="a4"/>
        <w:spacing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>Конкурс</w:t>
      </w:r>
      <w:r w:rsidR="006B28FD">
        <w:rPr>
          <w:sz w:val="28"/>
          <w:szCs w:val="28"/>
          <w:lang w:val="ru-RU"/>
        </w:rPr>
        <w:t>ный отбор</w:t>
      </w:r>
      <w:r w:rsidRPr="00C37FE0">
        <w:rPr>
          <w:sz w:val="28"/>
          <w:szCs w:val="28"/>
          <w:lang w:val="ru-RU"/>
        </w:rPr>
        <w:t xml:space="preserve"> проводится на муни</w:t>
      </w:r>
      <w:r w:rsidR="000E4BBC" w:rsidRPr="00C37FE0">
        <w:rPr>
          <w:sz w:val="28"/>
          <w:szCs w:val="28"/>
          <w:lang w:val="ru-RU"/>
        </w:rPr>
        <w:t>ципальном уровне</w:t>
      </w:r>
      <w:r w:rsidR="006B28FD">
        <w:rPr>
          <w:sz w:val="28"/>
          <w:szCs w:val="28"/>
          <w:lang w:val="ru-RU"/>
        </w:rPr>
        <w:t>, определение победителей областного конкурса проходит на ре</w:t>
      </w:r>
      <w:r w:rsidR="00337AFD" w:rsidRPr="00C37FE0">
        <w:rPr>
          <w:sz w:val="28"/>
          <w:szCs w:val="28"/>
          <w:lang w:val="ru-RU"/>
        </w:rPr>
        <w:t>гиональном</w:t>
      </w:r>
      <w:r w:rsidR="006B28FD">
        <w:rPr>
          <w:sz w:val="28"/>
          <w:szCs w:val="28"/>
          <w:lang w:val="ru-RU"/>
        </w:rPr>
        <w:t xml:space="preserve"> уровне</w:t>
      </w:r>
      <w:r w:rsidR="00337AFD" w:rsidRPr="00C37FE0">
        <w:rPr>
          <w:sz w:val="28"/>
          <w:szCs w:val="28"/>
          <w:lang w:val="ru-RU"/>
        </w:rPr>
        <w:t>.</w:t>
      </w:r>
    </w:p>
    <w:p w14:paraId="06E7A824" w14:textId="53A8D973" w:rsidR="00D43854" w:rsidRPr="00CD2F1D" w:rsidRDefault="00CD2F1D" w:rsidP="00092EDD">
      <w:pPr>
        <w:pStyle w:val="a4"/>
        <w:spacing w:line="276" w:lineRule="auto"/>
        <w:ind w:left="0" w:firstLine="426"/>
        <w:jc w:val="both"/>
        <w:rPr>
          <w:sz w:val="28"/>
          <w:szCs w:val="28"/>
        </w:rPr>
      </w:pPr>
      <w:r w:rsidRPr="00CD2F1D">
        <w:rPr>
          <w:b/>
          <w:sz w:val="28"/>
          <w:szCs w:val="28"/>
          <w:lang w:val="ru-RU"/>
        </w:rPr>
        <w:t>25</w:t>
      </w:r>
      <w:r w:rsidR="000E4BBC" w:rsidRPr="00CD2F1D">
        <w:rPr>
          <w:b/>
          <w:sz w:val="28"/>
          <w:szCs w:val="28"/>
          <w:lang w:val="ru-RU"/>
        </w:rPr>
        <w:t xml:space="preserve"> октября - 2</w:t>
      </w:r>
      <w:r w:rsidR="008124A2">
        <w:rPr>
          <w:b/>
          <w:sz w:val="28"/>
          <w:szCs w:val="28"/>
          <w:lang w:val="ru-RU"/>
        </w:rPr>
        <w:t>3</w:t>
      </w:r>
      <w:r w:rsidR="000E4BBC" w:rsidRPr="00CD2F1D">
        <w:rPr>
          <w:b/>
          <w:sz w:val="28"/>
          <w:szCs w:val="28"/>
          <w:lang w:val="ru-RU"/>
        </w:rPr>
        <w:t xml:space="preserve"> </w:t>
      </w:r>
      <w:r w:rsidRPr="00CD2F1D">
        <w:rPr>
          <w:b/>
          <w:sz w:val="28"/>
          <w:szCs w:val="28"/>
          <w:lang w:val="ru-RU"/>
        </w:rPr>
        <w:t>ноября</w:t>
      </w:r>
      <w:r w:rsidR="000E4BBC" w:rsidRPr="00CD2F1D">
        <w:rPr>
          <w:b/>
          <w:sz w:val="28"/>
          <w:szCs w:val="28"/>
          <w:lang w:val="ru-RU"/>
        </w:rPr>
        <w:t xml:space="preserve"> 2021 г. - </w:t>
      </w:r>
      <w:r w:rsidR="000E4BBC" w:rsidRPr="00CD2F1D">
        <w:rPr>
          <w:sz w:val="28"/>
          <w:szCs w:val="28"/>
          <w:lang w:val="ru-RU"/>
        </w:rPr>
        <w:t>к</w:t>
      </w:r>
      <w:r w:rsidR="007E5873" w:rsidRPr="00CD2F1D">
        <w:rPr>
          <w:sz w:val="28"/>
          <w:szCs w:val="28"/>
          <w:lang w:val="ru-RU"/>
        </w:rPr>
        <w:t xml:space="preserve">онкурс проводится в общеобразовательных организациях </w:t>
      </w:r>
      <w:r w:rsidR="008D686F">
        <w:rPr>
          <w:sz w:val="28"/>
          <w:szCs w:val="28"/>
          <w:lang w:val="ru-RU"/>
        </w:rPr>
        <w:t xml:space="preserve">Фурмановского муниципального района </w:t>
      </w:r>
      <w:r w:rsidR="00E27EB2" w:rsidRPr="00CD2F1D">
        <w:rPr>
          <w:sz w:val="28"/>
          <w:szCs w:val="28"/>
          <w:lang w:val="ru-RU"/>
        </w:rPr>
        <w:t>с целью отбора лучших материалов для участия.</w:t>
      </w:r>
      <w:r w:rsidR="007E5873" w:rsidRPr="00CD2F1D">
        <w:rPr>
          <w:sz w:val="28"/>
          <w:szCs w:val="28"/>
          <w:lang w:val="ru-RU"/>
        </w:rPr>
        <w:t xml:space="preserve"> </w:t>
      </w:r>
    </w:p>
    <w:p w14:paraId="3BE67A60" w14:textId="77777777" w:rsidR="00270EDB" w:rsidRPr="00C37FE0" w:rsidRDefault="00270EDB" w:rsidP="00092EDD">
      <w:pPr>
        <w:pStyle w:val="a4"/>
        <w:spacing w:line="276" w:lineRule="auto"/>
        <w:ind w:left="0" w:firstLine="426"/>
        <w:jc w:val="both"/>
        <w:rPr>
          <w:sz w:val="28"/>
          <w:szCs w:val="28"/>
          <w:lang w:val="ru-RU"/>
        </w:rPr>
      </w:pPr>
    </w:p>
    <w:p w14:paraId="13F193F6" w14:textId="77777777" w:rsidR="00DC2DE7" w:rsidRDefault="00EB197A" w:rsidP="00DC2DE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E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1CB0" w:rsidRPr="00C37FE0">
        <w:rPr>
          <w:rFonts w:ascii="Times New Roman" w:hAnsi="Times New Roman" w:cs="Times New Roman"/>
          <w:b/>
          <w:sz w:val="28"/>
          <w:szCs w:val="28"/>
        </w:rPr>
        <w:t>Требования к содержанию конкурсных материалов</w:t>
      </w:r>
    </w:p>
    <w:p w14:paraId="35C60B1A" w14:textId="77777777" w:rsidR="00A30384" w:rsidRDefault="00A30384" w:rsidP="00DC2DE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6EB5F" w14:textId="2DE5BF51" w:rsidR="00A77616" w:rsidRPr="008D686F" w:rsidRDefault="00A30384" w:rsidP="008D686F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r w:rsidR="008D686F">
        <w:rPr>
          <w:rFonts w:ascii="Times New Roman" w:hAnsi="Times New Roman" w:cs="Times New Roman"/>
          <w:b/>
          <w:sz w:val="28"/>
          <w:szCs w:val="28"/>
        </w:rPr>
        <w:t>:</w:t>
      </w:r>
    </w:p>
    <w:p w14:paraId="435056EE" w14:textId="77777777" w:rsidR="00A77616" w:rsidRPr="00B712CC" w:rsidRDefault="006B28FD" w:rsidP="00092EDD">
      <w:pPr>
        <w:pStyle w:val="a4"/>
        <w:spacing w:line="276" w:lineRule="auto"/>
        <w:ind w:left="0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77616" w:rsidRPr="00C37FE0">
        <w:rPr>
          <w:sz w:val="28"/>
          <w:szCs w:val="28"/>
          <w:lang w:val="ru-RU"/>
        </w:rPr>
        <w:t xml:space="preserve">.1. </w:t>
      </w:r>
      <w:r w:rsidR="00A77616" w:rsidRPr="00C37FE0">
        <w:rPr>
          <w:sz w:val="28"/>
          <w:szCs w:val="28"/>
        </w:rPr>
        <w:t xml:space="preserve">Представляемые на Конкурс материалы должны соответствовать целям и задачам Конкурса, указанным в настоящем Положении. </w:t>
      </w:r>
      <w:r w:rsidR="00B712CC" w:rsidRPr="00B712CC">
        <w:rPr>
          <w:sz w:val="28"/>
          <w:szCs w:val="28"/>
        </w:rPr>
        <w:t>К участию принимаются произведения только собственного сочинения</w:t>
      </w:r>
      <w:r w:rsidR="00B712CC">
        <w:rPr>
          <w:sz w:val="28"/>
          <w:szCs w:val="28"/>
          <w:lang w:val="ru-RU"/>
        </w:rPr>
        <w:t>, написанные на русском языке.</w:t>
      </w:r>
    </w:p>
    <w:p w14:paraId="7C23C3DF" w14:textId="77777777" w:rsidR="00DC2DE7" w:rsidRPr="00C37FE0" w:rsidRDefault="006B28FD" w:rsidP="00DC2DE7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7616" w:rsidRPr="00C37FE0">
        <w:rPr>
          <w:rFonts w:ascii="Times New Roman" w:hAnsi="Times New Roman" w:cs="Times New Roman"/>
          <w:sz w:val="28"/>
          <w:szCs w:val="28"/>
        </w:rPr>
        <w:t>.2.</w:t>
      </w:r>
      <w:r w:rsidR="00DA19CB" w:rsidRPr="00C37FE0">
        <w:rPr>
          <w:rFonts w:ascii="Times New Roman" w:hAnsi="Times New Roman" w:cs="Times New Roman"/>
          <w:sz w:val="28"/>
          <w:szCs w:val="28"/>
        </w:rPr>
        <w:t xml:space="preserve"> </w:t>
      </w:r>
      <w:r w:rsidR="00270EDB" w:rsidRPr="00C37FE0">
        <w:rPr>
          <w:rFonts w:ascii="Times New Roman" w:hAnsi="Times New Roman" w:cs="Times New Roman"/>
          <w:sz w:val="28"/>
          <w:szCs w:val="28"/>
        </w:rPr>
        <w:t>На конкурс могут быть представлены как индивидуальные, так и коллективные работы.</w:t>
      </w:r>
    </w:p>
    <w:p w14:paraId="031E32EF" w14:textId="77777777" w:rsidR="00270EDB" w:rsidRPr="00C37FE0" w:rsidRDefault="006B28FD" w:rsidP="00092EDD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0EDB" w:rsidRPr="00C37FE0">
        <w:rPr>
          <w:rFonts w:ascii="Times New Roman" w:hAnsi="Times New Roman" w:cs="Times New Roman"/>
          <w:sz w:val="28"/>
          <w:szCs w:val="28"/>
        </w:rPr>
        <w:t>.3</w:t>
      </w:r>
      <w:r w:rsidR="00B55F53" w:rsidRPr="00C37FE0">
        <w:rPr>
          <w:rFonts w:ascii="Times New Roman" w:hAnsi="Times New Roman" w:cs="Times New Roman"/>
          <w:sz w:val="28"/>
          <w:szCs w:val="28"/>
        </w:rPr>
        <w:t xml:space="preserve">. </w:t>
      </w:r>
      <w:r w:rsidR="00B55F53" w:rsidRPr="00BF4EC9">
        <w:rPr>
          <w:rFonts w:ascii="Times New Roman" w:hAnsi="Times New Roman" w:cs="Times New Roman"/>
          <w:b/>
          <w:sz w:val="28"/>
          <w:szCs w:val="28"/>
        </w:rPr>
        <w:t>Конкурсным материалом является видеоролик</w:t>
      </w:r>
      <w:r w:rsidR="00B55F53" w:rsidRPr="00C37FE0">
        <w:rPr>
          <w:rFonts w:ascii="Times New Roman" w:hAnsi="Times New Roman" w:cs="Times New Roman"/>
          <w:sz w:val="28"/>
          <w:szCs w:val="28"/>
        </w:rPr>
        <w:t xml:space="preserve"> </w:t>
      </w:r>
      <w:r w:rsidR="00732C9B" w:rsidRPr="00C37FE0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B55F53" w:rsidRPr="00C37FE0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7E4572">
        <w:rPr>
          <w:rFonts w:ascii="Times New Roman" w:hAnsi="Times New Roman" w:cs="Times New Roman"/>
          <w:sz w:val="28"/>
          <w:szCs w:val="28"/>
        </w:rPr>
        <w:t>авторской работы</w:t>
      </w:r>
      <w:r w:rsidR="00B712CC">
        <w:rPr>
          <w:rFonts w:ascii="Times New Roman" w:hAnsi="Times New Roman" w:cs="Times New Roman"/>
          <w:sz w:val="28"/>
          <w:szCs w:val="28"/>
        </w:rPr>
        <w:t>, для проведения голосования.</w:t>
      </w:r>
      <w:r w:rsidR="00B712CC" w:rsidRPr="00B712CC">
        <w:rPr>
          <w:rFonts w:ascii="Times New Roman" w:hAnsi="Times New Roman" w:cs="Times New Roman"/>
          <w:sz w:val="28"/>
          <w:szCs w:val="28"/>
        </w:rPr>
        <w:t xml:space="preserve"> </w:t>
      </w:r>
      <w:r w:rsidR="00B712CC" w:rsidRPr="00C37FE0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B712CC">
        <w:rPr>
          <w:rFonts w:ascii="Times New Roman" w:hAnsi="Times New Roman" w:cs="Times New Roman"/>
          <w:sz w:val="28"/>
          <w:szCs w:val="28"/>
        </w:rPr>
        <w:t>конкурсной работы</w:t>
      </w:r>
      <w:r w:rsidR="00B712CC" w:rsidRPr="00C37FE0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B712CC" w:rsidRPr="00C37FE0">
        <w:rPr>
          <w:rFonts w:ascii="Times New Roman" w:hAnsi="Times New Roman" w:cs="Times New Roman"/>
          <w:sz w:val="28"/>
          <w:szCs w:val="28"/>
          <w:u w:val="single"/>
        </w:rPr>
        <w:t>в формате .</w:t>
      </w:r>
      <w:r w:rsidR="00B712CC" w:rsidRPr="00C37FE0">
        <w:rPr>
          <w:rFonts w:ascii="Times New Roman" w:hAnsi="Times New Roman" w:cs="Times New Roman"/>
          <w:sz w:val="28"/>
          <w:szCs w:val="28"/>
          <w:u w:val="single"/>
          <w:lang w:val="en-US"/>
        </w:rPr>
        <w:t>doc</w:t>
      </w:r>
      <w:r w:rsidR="00B712CC">
        <w:rPr>
          <w:rFonts w:ascii="Times New Roman" w:hAnsi="Times New Roman" w:cs="Times New Roman"/>
          <w:sz w:val="28"/>
          <w:szCs w:val="28"/>
          <w:u w:val="single"/>
        </w:rPr>
        <w:t xml:space="preserve"> вместе с заявкой на участие.</w:t>
      </w:r>
    </w:p>
    <w:p w14:paraId="3894A41C" w14:textId="77777777" w:rsidR="00346D1F" w:rsidRDefault="006B28FD" w:rsidP="00092EDD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55F53" w:rsidRPr="00C37FE0">
        <w:rPr>
          <w:rFonts w:ascii="Times New Roman" w:hAnsi="Times New Roman" w:cs="Times New Roman"/>
          <w:sz w:val="28"/>
          <w:szCs w:val="28"/>
        </w:rPr>
        <w:t xml:space="preserve">.4. Слова </w:t>
      </w:r>
      <w:r w:rsidR="007E4572">
        <w:rPr>
          <w:rFonts w:ascii="Times New Roman" w:hAnsi="Times New Roman" w:cs="Times New Roman"/>
          <w:sz w:val="28"/>
          <w:szCs w:val="28"/>
        </w:rPr>
        <w:t xml:space="preserve">авторского произведения </w:t>
      </w:r>
      <w:r w:rsidR="00B55F53" w:rsidRPr="00C37FE0">
        <w:rPr>
          <w:rFonts w:ascii="Times New Roman" w:hAnsi="Times New Roman" w:cs="Times New Roman"/>
          <w:sz w:val="28"/>
          <w:szCs w:val="28"/>
        </w:rPr>
        <w:t>должны быть торжественными и выражать идею, отражающую историю и современность комплекса ГТО, а также обращения, призывы, упоминания о миссии занятий физической культурой и спортом.</w:t>
      </w:r>
      <w:r w:rsidR="00346D1F" w:rsidRPr="00C37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8A33C" w14:textId="77777777" w:rsidR="007E4572" w:rsidRPr="00C37FE0" w:rsidRDefault="007E4572" w:rsidP="007E4572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37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7FE0">
        <w:rPr>
          <w:rFonts w:ascii="Times New Roman" w:hAnsi="Times New Roman" w:cs="Times New Roman"/>
          <w:sz w:val="28"/>
          <w:szCs w:val="28"/>
        </w:rPr>
        <w:t xml:space="preserve">. Видеоролик должен быть выполнен в формате разрешения </w:t>
      </w:r>
      <w:r w:rsidRPr="00C37FE0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C37FE0">
        <w:rPr>
          <w:rFonts w:ascii="Times New Roman" w:hAnsi="Times New Roman" w:cs="Times New Roman"/>
          <w:sz w:val="28"/>
          <w:szCs w:val="28"/>
        </w:rPr>
        <w:t xml:space="preserve"> 1.0 мегапиксель (720 р), соотношение 16:9. Длительность от 1 до 3 минут.</w:t>
      </w:r>
    </w:p>
    <w:p w14:paraId="7E4B1633" w14:textId="77777777" w:rsidR="00B712CC" w:rsidRDefault="00A30384" w:rsidP="00B712CC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37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7FE0">
        <w:rPr>
          <w:rFonts w:ascii="Times New Roman" w:hAnsi="Times New Roman" w:cs="Times New Roman"/>
          <w:sz w:val="28"/>
          <w:szCs w:val="28"/>
        </w:rPr>
        <w:t xml:space="preserve">. При записи видеоролика </w:t>
      </w:r>
      <w:r>
        <w:rPr>
          <w:rFonts w:ascii="Times New Roman" w:hAnsi="Times New Roman" w:cs="Times New Roman"/>
          <w:sz w:val="28"/>
          <w:szCs w:val="28"/>
        </w:rPr>
        <w:t xml:space="preserve">гимна </w:t>
      </w:r>
      <w:r w:rsidRPr="00C37FE0">
        <w:rPr>
          <w:rFonts w:ascii="Times New Roman" w:hAnsi="Times New Roman" w:cs="Times New Roman"/>
          <w:sz w:val="28"/>
          <w:szCs w:val="28"/>
        </w:rPr>
        <w:t xml:space="preserve">приветствуется передача энергетики и текста </w:t>
      </w:r>
      <w:r w:rsidR="00B712C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нкурсной работы</w:t>
      </w:r>
      <w:r w:rsidRPr="00C37FE0">
        <w:rPr>
          <w:rFonts w:ascii="Times New Roman" w:hAnsi="Times New Roman" w:cs="Times New Roman"/>
          <w:sz w:val="28"/>
          <w:szCs w:val="28"/>
        </w:rPr>
        <w:t xml:space="preserve"> через движения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7FE0">
        <w:rPr>
          <w:rFonts w:ascii="Times New Roman" w:hAnsi="Times New Roman" w:cs="Times New Roman"/>
          <w:sz w:val="28"/>
          <w:szCs w:val="28"/>
        </w:rPr>
        <w:t>использо</w:t>
      </w:r>
      <w:r>
        <w:rPr>
          <w:rFonts w:ascii="Times New Roman" w:hAnsi="Times New Roman" w:cs="Times New Roman"/>
          <w:sz w:val="28"/>
          <w:szCs w:val="28"/>
        </w:rPr>
        <w:t>вание атрибутики комплекса ГТО.</w:t>
      </w:r>
    </w:p>
    <w:p w14:paraId="219FA7D4" w14:textId="77777777" w:rsidR="00A30384" w:rsidRPr="00BF4EC9" w:rsidRDefault="00A30384" w:rsidP="00B712CC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37FE0">
        <w:rPr>
          <w:rFonts w:ascii="Times New Roman" w:hAnsi="Times New Roman" w:cs="Times New Roman"/>
          <w:sz w:val="28"/>
          <w:szCs w:val="28"/>
        </w:rPr>
        <w:t xml:space="preserve">.8. Представляя </w:t>
      </w:r>
      <w:r>
        <w:rPr>
          <w:rFonts w:ascii="Times New Roman" w:hAnsi="Times New Roman" w:cs="Times New Roman"/>
          <w:sz w:val="28"/>
          <w:szCs w:val="28"/>
        </w:rPr>
        <w:t>конкурсную работу</w:t>
      </w:r>
      <w:r w:rsidRPr="00C37FE0">
        <w:rPr>
          <w:rFonts w:ascii="Times New Roman" w:hAnsi="Times New Roman" w:cs="Times New Roman"/>
          <w:sz w:val="28"/>
          <w:szCs w:val="28"/>
        </w:rPr>
        <w:t>, каждый автор или авторский коллектив гарантирует, что является действительным автором данного произведения.</w:t>
      </w:r>
      <w:r w:rsidR="00B712CC">
        <w:rPr>
          <w:rFonts w:ascii="Times New Roman" w:hAnsi="Times New Roman" w:cs="Times New Roman"/>
          <w:sz w:val="28"/>
          <w:szCs w:val="28"/>
        </w:rPr>
        <w:t xml:space="preserve"> </w:t>
      </w:r>
      <w:r w:rsidR="00B712CC" w:rsidRPr="00BF4EC9">
        <w:rPr>
          <w:rFonts w:ascii="Times New Roman" w:hAnsi="Times New Roman" w:cs="Times New Roman"/>
          <w:sz w:val="28"/>
          <w:szCs w:val="28"/>
          <w:u w:val="single"/>
        </w:rPr>
        <w:t>Ответственность за авторство стихотворных произведений несёт образовательная организация, представившая данную работу к участию в Конкурсе.</w:t>
      </w:r>
    </w:p>
    <w:p w14:paraId="04F628E4" w14:textId="77777777" w:rsidR="00A30384" w:rsidRPr="00C37FE0" w:rsidRDefault="00A30384" w:rsidP="00A3038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37FE0">
        <w:rPr>
          <w:rFonts w:ascii="Times New Roman" w:hAnsi="Times New Roman" w:cs="Times New Roman"/>
          <w:sz w:val="28"/>
          <w:szCs w:val="28"/>
        </w:rPr>
        <w:t xml:space="preserve">.9. Отправляя свою работу на конкурс, участник автоматически дает право организаторам конкурса на публикацию представляемого материала в средствах массовой информации и уступает исключительные права на воспроизведение и использование в пользу организаторов конкурса.    </w:t>
      </w:r>
    </w:p>
    <w:p w14:paraId="728B6122" w14:textId="77777777" w:rsidR="00A30384" w:rsidRPr="00C37FE0" w:rsidRDefault="00A30384" w:rsidP="00A3038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37FE0">
        <w:rPr>
          <w:rFonts w:ascii="Times New Roman" w:hAnsi="Times New Roman" w:cs="Times New Roman"/>
          <w:sz w:val="28"/>
          <w:szCs w:val="28"/>
        </w:rPr>
        <w:t>.10. На Конкурс не принимаются конкурсные работы, не соответствующие моральным и этическим нормам, не соответствующие целям и задачам Конкурса.</w:t>
      </w:r>
    </w:p>
    <w:p w14:paraId="681A38EE" w14:textId="77777777" w:rsidR="00A30384" w:rsidRDefault="00A30384" w:rsidP="00A3038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Pr="00C37FE0">
        <w:rPr>
          <w:rFonts w:ascii="Times New Roman" w:hAnsi="Times New Roman" w:cs="Times New Roman"/>
          <w:sz w:val="28"/>
          <w:szCs w:val="28"/>
        </w:rPr>
        <w:t xml:space="preserve"> Конкурсные материалы, не соответствующие указанным требованиям, к рассмотрению не принимаются.</w:t>
      </w:r>
    </w:p>
    <w:p w14:paraId="5106EBBC" w14:textId="77777777" w:rsidR="00A30384" w:rsidRDefault="00A30384" w:rsidP="00A3038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18E6D02" w14:textId="1919FAA2" w:rsidR="00BF4EC9" w:rsidRDefault="00A30384" w:rsidP="00BF4EC9">
      <w:pPr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FE0">
        <w:rPr>
          <w:rFonts w:ascii="Times New Roman" w:hAnsi="Times New Roman" w:cs="Times New Roman"/>
          <w:b/>
          <w:sz w:val="28"/>
          <w:szCs w:val="28"/>
        </w:rPr>
        <w:t>Требования к содержанию конкурсных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номинации Гимн</w:t>
      </w:r>
      <w:r w:rsidRPr="00A30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DE7">
        <w:rPr>
          <w:rFonts w:ascii="Times New Roman" w:hAnsi="Times New Roman" w:cs="Times New Roman"/>
          <w:b/>
          <w:sz w:val="28"/>
          <w:szCs w:val="28"/>
        </w:rPr>
        <w:t>комплекса ГТО обучающих</w:t>
      </w:r>
      <w:r w:rsidR="008124A2">
        <w:rPr>
          <w:rFonts w:ascii="Times New Roman" w:hAnsi="Times New Roman" w:cs="Times New Roman"/>
          <w:b/>
          <w:sz w:val="28"/>
          <w:szCs w:val="28"/>
        </w:rPr>
        <w:t>ся</w:t>
      </w:r>
    </w:p>
    <w:p w14:paraId="1FF893CF" w14:textId="77777777" w:rsidR="00A30384" w:rsidRDefault="00B55F53" w:rsidP="00A303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FE0">
        <w:rPr>
          <w:rFonts w:ascii="Times New Roman" w:hAnsi="Times New Roman" w:cs="Times New Roman"/>
          <w:sz w:val="28"/>
          <w:szCs w:val="28"/>
        </w:rPr>
        <w:t>Мелодия гимна должна соответст</w:t>
      </w:r>
      <w:r w:rsidR="00A30384">
        <w:rPr>
          <w:rFonts w:ascii="Times New Roman" w:hAnsi="Times New Roman" w:cs="Times New Roman"/>
          <w:sz w:val="28"/>
          <w:szCs w:val="28"/>
        </w:rPr>
        <w:t xml:space="preserve">вовать жанру произведения, быть </w:t>
      </w:r>
      <w:r w:rsidRPr="00C37FE0">
        <w:rPr>
          <w:rFonts w:ascii="Times New Roman" w:hAnsi="Times New Roman" w:cs="Times New Roman"/>
          <w:sz w:val="28"/>
          <w:szCs w:val="28"/>
        </w:rPr>
        <w:t>торжественной, экспрессивной, легко запоминаемой и легко воспроизводи</w:t>
      </w:r>
      <w:r w:rsidR="00FD540E" w:rsidRPr="00C37FE0">
        <w:rPr>
          <w:rFonts w:ascii="Times New Roman" w:hAnsi="Times New Roman" w:cs="Times New Roman"/>
          <w:sz w:val="28"/>
          <w:szCs w:val="28"/>
        </w:rPr>
        <w:t>мой. Допускается использование мелодий без авторских прав (существуют гото</w:t>
      </w:r>
      <w:r w:rsidR="006C07E5">
        <w:rPr>
          <w:rFonts w:ascii="Times New Roman" w:hAnsi="Times New Roman" w:cs="Times New Roman"/>
          <w:sz w:val="28"/>
          <w:szCs w:val="28"/>
        </w:rPr>
        <w:t>вые мелодии без авторских прав), кавер-версии известных мелодий.</w:t>
      </w:r>
    </w:p>
    <w:p w14:paraId="1E4B3AE0" w14:textId="77777777" w:rsidR="00FD540E" w:rsidRDefault="00A30384" w:rsidP="00A303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 танцевальное сопровождение для возможного создания общих движений</w:t>
      </w:r>
      <w:r w:rsidRPr="00A30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исполнении гимна.</w:t>
      </w:r>
    </w:p>
    <w:p w14:paraId="471E7293" w14:textId="77777777" w:rsidR="00A30384" w:rsidRDefault="00A30384" w:rsidP="00A303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E4B03" w14:textId="77777777" w:rsidR="00A30384" w:rsidRDefault="00A30384" w:rsidP="00A3038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FE0">
        <w:rPr>
          <w:rFonts w:ascii="Times New Roman" w:hAnsi="Times New Roman" w:cs="Times New Roman"/>
          <w:b/>
          <w:sz w:val="28"/>
          <w:szCs w:val="28"/>
        </w:rPr>
        <w:t>Требования к содержанию конкурсных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номинации</w:t>
      </w:r>
      <w:r w:rsidRPr="00A303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2DE7">
        <w:rPr>
          <w:rFonts w:ascii="Times New Roman" w:eastAsia="Times New Roman" w:hAnsi="Times New Roman" w:cs="Times New Roman"/>
          <w:b/>
          <w:sz w:val="28"/>
          <w:szCs w:val="28"/>
        </w:rPr>
        <w:t>стихотворений собственного сочинения «ГТО – путь к успеху!»</w:t>
      </w:r>
    </w:p>
    <w:p w14:paraId="0330BB96" w14:textId="77777777" w:rsidR="00B712CC" w:rsidRDefault="00B712CC" w:rsidP="00A303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2CC">
        <w:rPr>
          <w:rFonts w:ascii="Times New Roman" w:eastAsia="Times New Roman" w:hAnsi="Times New Roman" w:cs="Times New Roman"/>
          <w:sz w:val="28"/>
          <w:szCs w:val="28"/>
        </w:rPr>
        <w:tab/>
        <w:t>Объем конкурсной работы должен составлять от 8 до 32 зарифмованных стихотворных строк</w:t>
      </w:r>
      <w:r w:rsidR="00351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9928F4" w14:textId="77777777" w:rsidR="00351BFF" w:rsidRPr="00C37FE0" w:rsidRDefault="00351BFF" w:rsidP="00A3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C51314" w14:textId="77777777" w:rsidR="00FD540E" w:rsidRPr="00C37FE0" w:rsidRDefault="00EB197A" w:rsidP="00092EDD">
      <w:pPr>
        <w:pStyle w:val="a4"/>
        <w:tabs>
          <w:tab w:val="left" w:pos="0"/>
        </w:tabs>
        <w:spacing w:line="276" w:lineRule="auto"/>
        <w:ind w:left="-142"/>
        <w:jc w:val="center"/>
        <w:rPr>
          <w:b/>
          <w:sz w:val="28"/>
          <w:szCs w:val="28"/>
          <w:lang w:val="ru-RU"/>
        </w:rPr>
      </w:pPr>
      <w:r w:rsidRPr="00C37FE0">
        <w:rPr>
          <w:b/>
          <w:sz w:val="28"/>
          <w:szCs w:val="28"/>
          <w:lang w:val="ru-RU"/>
        </w:rPr>
        <w:t xml:space="preserve">7. </w:t>
      </w:r>
      <w:r w:rsidR="00002FD2" w:rsidRPr="00C37FE0">
        <w:rPr>
          <w:b/>
          <w:sz w:val="28"/>
          <w:szCs w:val="28"/>
          <w:lang w:val="ru-RU"/>
        </w:rPr>
        <w:t>Критерии отбора и порядок награждения</w:t>
      </w:r>
    </w:p>
    <w:p w14:paraId="7079A92D" w14:textId="77777777" w:rsidR="00EB197A" w:rsidRPr="00C37FE0" w:rsidRDefault="00EB197A" w:rsidP="00092EDD">
      <w:pPr>
        <w:pStyle w:val="a4"/>
        <w:tabs>
          <w:tab w:val="left" w:pos="0"/>
        </w:tabs>
        <w:spacing w:line="276" w:lineRule="auto"/>
        <w:ind w:left="-142"/>
        <w:jc w:val="center"/>
        <w:rPr>
          <w:b/>
          <w:sz w:val="28"/>
          <w:szCs w:val="28"/>
          <w:lang w:val="ru-RU"/>
        </w:rPr>
      </w:pPr>
    </w:p>
    <w:p w14:paraId="065C050F" w14:textId="77777777" w:rsidR="00EB197A" w:rsidRPr="00351BFF" w:rsidRDefault="00732C9B" w:rsidP="00092EDD">
      <w:pPr>
        <w:pStyle w:val="a4"/>
        <w:tabs>
          <w:tab w:val="left" w:pos="0"/>
        </w:tabs>
        <w:spacing w:line="276" w:lineRule="auto"/>
        <w:ind w:left="-142"/>
        <w:jc w:val="both"/>
        <w:rPr>
          <w:b/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ab/>
      </w:r>
      <w:r w:rsidRPr="00C37FE0">
        <w:rPr>
          <w:sz w:val="28"/>
          <w:szCs w:val="28"/>
          <w:lang w:val="ru-RU"/>
        </w:rPr>
        <w:tab/>
      </w:r>
      <w:r w:rsidR="00EB197A" w:rsidRPr="00351BFF">
        <w:rPr>
          <w:b/>
          <w:sz w:val="28"/>
          <w:szCs w:val="28"/>
          <w:lang w:val="ru-RU"/>
        </w:rPr>
        <w:t>Критерии оценки конкурсного видеоролика с исполнением авторского гимна:</w:t>
      </w:r>
    </w:p>
    <w:p w14:paraId="133ABE88" w14:textId="77777777" w:rsidR="00EB197A" w:rsidRPr="00C37FE0" w:rsidRDefault="00EB197A" w:rsidP="00092EDD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>- соответствие содержания текста теме, целям и задачам конкурса;</w:t>
      </w:r>
    </w:p>
    <w:p w14:paraId="4FAC3615" w14:textId="77777777" w:rsidR="00EB197A" w:rsidRPr="00C37FE0" w:rsidRDefault="00EB197A" w:rsidP="00092EDD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>- художественный уровень произведения;</w:t>
      </w:r>
    </w:p>
    <w:p w14:paraId="1CA392D5" w14:textId="77777777" w:rsidR="00EB197A" w:rsidRPr="00C37FE0" w:rsidRDefault="00EB197A" w:rsidP="00092EDD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>- оригинальность решения (не должен ассоциироваться с уже существующими);</w:t>
      </w:r>
    </w:p>
    <w:p w14:paraId="4A44A8A1" w14:textId="77777777" w:rsidR="00EB197A" w:rsidRPr="00C37FE0" w:rsidRDefault="00EB197A" w:rsidP="00092EDD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>- легкость для восприятия;</w:t>
      </w:r>
    </w:p>
    <w:p w14:paraId="47060B9E" w14:textId="77777777" w:rsidR="00EB197A" w:rsidRPr="00C37FE0" w:rsidRDefault="00EB197A" w:rsidP="00092EDD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>- исполнительское мастерство;</w:t>
      </w:r>
    </w:p>
    <w:p w14:paraId="4DF89227" w14:textId="77777777" w:rsidR="00EB197A" w:rsidRPr="00C37FE0" w:rsidRDefault="00732C9B" w:rsidP="00092EDD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>- оригинальность идеи презентации гимна;</w:t>
      </w:r>
    </w:p>
    <w:p w14:paraId="540BAF45" w14:textId="77777777" w:rsidR="00732C9B" w:rsidRDefault="00EB197A" w:rsidP="00092EDD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>- лаконичность, образность, яркость.</w:t>
      </w:r>
    </w:p>
    <w:p w14:paraId="5F4FC062" w14:textId="77777777" w:rsidR="00351BFF" w:rsidRDefault="00351BFF" w:rsidP="00092EDD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</w:p>
    <w:p w14:paraId="11945309" w14:textId="77777777" w:rsidR="00351BFF" w:rsidRDefault="00351BFF" w:rsidP="00351BFF">
      <w:pPr>
        <w:pStyle w:val="a4"/>
        <w:tabs>
          <w:tab w:val="left" w:pos="0"/>
        </w:tabs>
        <w:spacing w:line="276" w:lineRule="auto"/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51BFF">
        <w:rPr>
          <w:b/>
          <w:sz w:val="28"/>
          <w:szCs w:val="28"/>
          <w:lang w:val="ru-RU"/>
        </w:rPr>
        <w:t xml:space="preserve">Критерии оценки конкурсного видеоролика с исполнением </w:t>
      </w:r>
      <w:r>
        <w:rPr>
          <w:b/>
          <w:sz w:val="28"/>
          <w:szCs w:val="28"/>
          <w:lang w:val="ru-RU"/>
        </w:rPr>
        <w:t>стихотворения:</w:t>
      </w:r>
    </w:p>
    <w:p w14:paraId="0242352C" w14:textId="77777777" w:rsidR="00351BFF" w:rsidRPr="00351BFF" w:rsidRDefault="00351BFF" w:rsidP="00351BFF">
      <w:pPr>
        <w:pStyle w:val="a4"/>
        <w:tabs>
          <w:tab w:val="left" w:pos="0"/>
        </w:tabs>
        <w:ind w:left="-142"/>
        <w:rPr>
          <w:sz w:val="28"/>
          <w:szCs w:val="28"/>
          <w:lang w:val="ru-RU"/>
        </w:rPr>
      </w:pPr>
      <w:r w:rsidRPr="00351BFF">
        <w:rPr>
          <w:sz w:val="28"/>
          <w:szCs w:val="28"/>
          <w:lang w:val="ru-RU"/>
        </w:rPr>
        <w:t xml:space="preserve">- соответствие тематике конкурса; </w:t>
      </w:r>
    </w:p>
    <w:p w14:paraId="40FE959A" w14:textId="77777777" w:rsidR="00351BFF" w:rsidRPr="00351BFF" w:rsidRDefault="00351BFF" w:rsidP="00351BFF">
      <w:pPr>
        <w:pStyle w:val="a4"/>
        <w:tabs>
          <w:tab w:val="left" w:pos="0"/>
        </w:tabs>
        <w:ind w:left="-142"/>
        <w:rPr>
          <w:sz w:val="28"/>
          <w:szCs w:val="28"/>
          <w:lang w:val="ru-RU"/>
        </w:rPr>
      </w:pPr>
      <w:r w:rsidRPr="00351BFF">
        <w:rPr>
          <w:sz w:val="28"/>
          <w:szCs w:val="28"/>
          <w:lang w:val="ru-RU"/>
        </w:rPr>
        <w:t xml:space="preserve">- смысловая и композиционная целостность стихотворения; </w:t>
      </w:r>
    </w:p>
    <w:p w14:paraId="01BE0CC5" w14:textId="77777777" w:rsidR="00351BFF" w:rsidRPr="00351BFF" w:rsidRDefault="00351BFF" w:rsidP="00351BFF">
      <w:pPr>
        <w:pStyle w:val="a4"/>
        <w:tabs>
          <w:tab w:val="left" w:pos="0"/>
        </w:tabs>
        <w:ind w:left="-142"/>
        <w:rPr>
          <w:sz w:val="28"/>
          <w:szCs w:val="28"/>
          <w:lang w:val="ru-RU"/>
        </w:rPr>
      </w:pPr>
      <w:r w:rsidRPr="00351BFF">
        <w:rPr>
          <w:sz w:val="28"/>
          <w:szCs w:val="28"/>
          <w:lang w:val="ru-RU"/>
        </w:rPr>
        <w:t xml:space="preserve">- стилистическая и языковая грамотность; </w:t>
      </w:r>
    </w:p>
    <w:p w14:paraId="72FC812F" w14:textId="77777777" w:rsidR="00351BFF" w:rsidRDefault="00351BFF" w:rsidP="00351BFF">
      <w:pPr>
        <w:pStyle w:val="a4"/>
        <w:tabs>
          <w:tab w:val="left" w:pos="0"/>
        </w:tabs>
        <w:ind w:left="-142"/>
        <w:rPr>
          <w:sz w:val="28"/>
          <w:szCs w:val="28"/>
          <w:lang w:val="ru-RU"/>
        </w:rPr>
      </w:pPr>
      <w:r w:rsidRPr="00351BFF">
        <w:rPr>
          <w:sz w:val="28"/>
          <w:szCs w:val="28"/>
          <w:lang w:val="ru-RU"/>
        </w:rPr>
        <w:t xml:space="preserve">- ритмическая стройность стихотворения (размер, ритм, рифма, благозвучие); </w:t>
      </w:r>
    </w:p>
    <w:p w14:paraId="5BF4DAF1" w14:textId="77777777" w:rsidR="00351BFF" w:rsidRPr="00C37FE0" w:rsidRDefault="00351BFF" w:rsidP="00351BFF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>- исполнительское мастерство;</w:t>
      </w:r>
    </w:p>
    <w:p w14:paraId="5B802B7D" w14:textId="77777777" w:rsidR="00351BFF" w:rsidRPr="00C37FE0" w:rsidRDefault="00351BFF" w:rsidP="00351BFF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  <w:r w:rsidRPr="00C37FE0">
        <w:rPr>
          <w:sz w:val="28"/>
          <w:szCs w:val="28"/>
          <w:lang w:val="ru-RU"/>
        </w:rPr>
        <w:t xml:space="preserve">- оригинальность идеи презентации </w:t>
      </w:r>
      <w:r>
        <w:rPr>
          <w:sz w:val="28"/>
          <w:szCs w:val="28"/>
          <w:lang w:val="ru-RU"/>
        </w:rPr>
        <w:t>стихотворения</w:t>
      </w:r>
      <w:r w:rsidRPr="00C37FE0">
        <w:rPr>
          <w:sz w:val="28"/>
          <w:szCs w:val="28"/>
          <w:lang w:val="ru-RU"/>
        </w:rPr>
        <w:t>;</w:t>
      </w:r>
    </w:p>
    <w:p w14:paraId="5F112F61" w14:textId="77777777" w:rsidR="00351BFF" w:rsidRDefault="00351BFF" w:rsidP="00351BFF">
      <w:pPr>
        <w:pStyle w:val="a4"/>
        <w:tabs>
          <w:tab w:val="left" w:pos="0"/>
        </w:tabs>
        <w:spacing w:line="276" w:lineRule="auto"/>
        <w:ind w:left="-142"/>
        <w:rPr>
          <w:sz w:val="28"/>
          <w:szCs w:val="28"/>
          <w:lang w:val="ru-RU"/>
        </w:rPr>
      </w:pPr>
      <w:r w:rsidRPr="00351BFF">
        <w:rPr>
          <w:sz w:val="28"/>
          <w:szCs w:val="28"/>
          <w:lang w:val="ru-RU"/>
        </w:rPr>
        <w:t>- художественность (мысль, чувство, выраженные через художественный образ).</w:t>
      </w:r>
    </w:p>
    <w:p w14:paraId="31537554" w14:textId="77777777" w:rsidR="00FB2BDE" w:rsidRDefault="006B28FD" w:rsidP="00FB2BDE">
      <w:pPr>
        <w:pStyle w:val="a4"/>
        <w:tabs>
          <w:tab w:val="left" w:pos="0"/>
        </w:tabs>
        <w:spacing w:line="276" w:lineRule="auto"/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Конкурсная комиссия оценивает каждый критерий по 10-бальной системе и определяет 10 лучших работ.</w:t>
      </w:r>
      <w:r w:rsidR="00FB2BDE">
        <w:rPr>
          <w:sz w:val="28"/>
          <w:szCs w:val="28"/>
          <w:lang w:val="ru-RU"/>
        </w:rPr>
        <w:t xml:space="preserve"> </w:t>
      </w:r>
      <w:r w:rsidR="00FB2BDE" w:rsidRPr="00C37FE0">
        <w:rPr>
          <w:sz w:val="28"/>
          <w:szCs w:val="28"/>
        </w:rPr>
        <w:t xml:space="preserve">В случае если несколько участников набрали одинаковое количество баллов, конкурсная комиссия проводит голосование. </w:t>
      </w:r>
      <w:r w:rsidR="00FB2BDE" w:rsidRPr="00C37FE0">
        <w:rPr>
          <w:color w:val="000000"/>
          <w:sz w:val="28"/>
          <w:szCs w:val="28"/>
        </w:rPr>
        <w:t>В случае равенства голосов членов конкурсной комиссии решающим является голос председателя Комиссии.</w:t>
      </w:r>
    </w:p>
    <w:p w14:paraId="69C8F03A" w14:textId="77777777" w:rsidR="006B28FD" w:rsidRPr="003740AE" w:rsidRDefault="00FB2BDE" w:rsidP="00FB2BDE">
      <w:pPr>
        <w:pStyle w:val="a4"/>
        <w:tabs>
          <w:tab w:val="left" w:pos="0"/>
        </w:tabs>
        <w:spacing w:line="276" w:lineRule="auto"/>
        <w:ind w:left="-142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32C9B" w:rsidRPr="003740AE">
        <w:rPr>
          <w:b/>
          <w:sz w:val="28"/>
          <w:szCs w:val="28"/>
          <w:lang w:val="ru-RU"/>
        </w:rPr>
        <w:t>Лучшие работы представляются на зрительское голосование</w:t>
      </w:r>
      <w:r w:rsidR="006B28FD" w:rsidRPr="003740AE">
        <w:rPr>
          <w:b/>
          <w:sz w:val="28"/>
          <w:szCs w:val="28"/>
          <w:lang w:val="ru-RU"/>
        </w:rPr>
        <w:t xml:space="preserve"> на платформе социальной сети ВКонтакте в сообществе «ВФСК ГТО и массовый спорт в Ивановской области» </w:t>
      </w:r>
      <w:proofErr w:type="spellStart"/>
      <w:r w:rsidR="006B28FD" w:rsidRPr="003740AE">
        <w:rPr>
          <w:b/>
          <w:sz w:val="28"/>
          <w:szCs w:val="28"/>
          <w:u w:val="single"/>
          <w:lang w:val="en-US"/>
        </w:rPr>
        <w:t>vk</w:t>
      </w:r>
      <w:proofErr w:type="spellEnd"/>
      <w:r w:rsidR="006B28FD" w:rsidRPr="003740AE">
        <w:rPr>
          <w:b/>
          <w:sz w:val="28"/>
          <w:szCs w:val="28"/>
          <w:u w:val="single"/>
          <w:lang w:val="ru-RU"/>
        </w:rPr>
        <w:t>.</w:t>
      </w:r>
      <w:r w:rsidR="006B28FD" w:rsidRPr="003740AE">
        <w:rPr>
          <w:b/>
          <w:sz w:val="28"/>
          <w:szCs w:val="28"/>
          <w:u w:val="single"/>
          <w:lang w:val="en-US"/>
        </w:rPr>
        <w:t>com</w:t>
      </w:r>
      <w:r w:rsidR="006B28FD" w:rsidRPr="003740AE">
        <w:rPr>
          <w:b/>
          <w:sz w:val="28"/>
          <w:szCs w:val="28"/>
          <w:u w:val="single"/>
          <w:lang w:val="ru-RU"/>
        </w:rPr>
        <w:t>/</w:t>
      </w:r>
      <w:proofErr w:type="spellStart"/>
      <w:r w:rsidR="006B28FD" w:rsidRPr="003740AE">
        <w:rPr>
          <w:b/>
          <w:sz w:val="28"/>
          <w:szCs w:val="28"/>
          <w:u w:val="single"/>
          <w:lang w:val="en-US"/>
        </w:rPr>
        <w:t>gtoivobl</w:t>
      </w:r>
      <w:proofErr w:type="spellEnd"/>
      <w:r w:rsidR="006B28FD" w:rsidRPr="003740AE">
        <w:rPr>
          <w:b/>
          <w:sz w:val="28"/>
          <w:szCs w:val="28"/>
          <w:lang w:val="ru-RU"/>
        </w:rPr>
        <w:t>.</w:t>
      </w:r>
      <w:r w:rsidR="005C0474" w:rsidRPr="003740AE">
        <w:rPr>
          <w:b/>
          <w:sz w:val="28"/>
          <w:szCs w:val="28"/>
          <w:lang w:val="ru-RU"/>
        </w:rPr>
        <w:t xml:space="preserve"> При публикации своих работ в социальных сетях используйте #будьготов37 #ГТО90</w:t>
      </w:r>
      <w:r w:rsidR="006C07E5">
        <w:rPr>
          <w:b/>
          <w:sz w:val="28"/>
          <w:szCs w:val="28"/>
          <w:lang w:val="ru-RU"/>
        </w:rPr>
        <w:t xml:space="preserve"> с пометкой в описании названия конкурса</w:t>
      </w:r>
      <w:r w:rsidR="005C0474" w:rsidRPr="003740AE">
        <w:rPr>
          <w:b/>
          <w:sz w:val="28"/>
          <w:szCs w:val="28"/>
          <w:lang w:val="ru-RU"/>
        </w:rPr>
        <w:t>.</w:t>
      </w:r>
    </w:p>
    <w:p w14:paraId="5CB4E3AB" w14:textId="65FB2DB7" w:rsidR="00A61B96" w:rsidRPr="00C37FE0" w:rsidRDefault="00FB2BDE" w:rsidP="00092EDD">
      <w:pPr>
        <w:pStyle w:val="a4"/>
        <w:tabs>
          <w:tab w:val="left" w:pos="0"/>
        </w:tabs>
        <w:spacing w:line="276" w:lineRule="auto"/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A3D37" w:rsidRPr="00C37FE0">
        <w:rPr>
          <w:sz w:val="28"/>
          <w:szCs w:val="28"/>
          <w:lang w:val="ru-RU"/>
        </w:rPr>
        <w:t xml:space="preserve">Победители и призёры конкурса награждаются Дипломами и </w:t>
      </w:r>
      <w:r w:rsidR="00732C9B" w:rsidRPr="00C37FE0">
        <w:rPr>
          <w:sz w:val="28"/>
          <w:szCs w:val="28"/>
          <w:lang w:val="ru-RU"/>
        </w:rPr>
        <w:t>ценными призами Департамента спорта Ивановской области и Департамента образования Ивановской области.</w:t>
      </w:r>
    </w:p>
    <w:p w14:paraId="228F07F7" w14:textId="77777777" w:rsidR="00732C9B" w:rsidRPr="00C37FE0" w:rsidRDefault="00FB2BDE" w:rsidP="00092EDD">
      <w:pPr>
        <w:pStyle w:val="a4"/>
        <w:tabs>
          <w:tab w:val="left" w:pos="0"/>
        </w:tabs>
        <w:spacing w:line="276" w:lineRule="auto"/>
        <w:ind w:left="-142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32C9B" w:rsidRPr="00C37FE0">
        <w:rPr>
          <w:sz w:val="28"/>
          <w:szCs w:val="28"/>
          <w:lang w:val="ru-RU"/>
        </w:rPr>
        <w:t xml:space="preserve">При единогласном решении комиссии и </w:t>
      </w:r>
      <w:r w:rsidRPr="00C37FE0">
        <w:rPr>
          <w:sz w:val="28"/>
          <w:szCs w:val="28"/>
          <w:lang w:val="ru-RU"/>
        </w:rPr>
        <w:t>зрительского</w:t>
      </w:r>
      <w:r w:rsidR="00732C9B" w:rsidRPr="00C37FE0">
        <w:rPr>
          <w:sz w:val="28"/>
          <w:szCs w:val="28"/>
          <w:lang w:val="ru-RU"/>
        </w:rPr>
        <w:t xml:space="preserve"> голосования гимн </w:t>
      </w:r>
      <w:r w:rsidR="005E5CE9" w:rsidRPr="00C37FE0">
        <w:rPr>
          <w:sz w:val="28"/>
          <w:szCs w:val="28"/>
          <w:lang w:val="ru-RU"/>
        </w:rPr>
        <w:t>победителя станет официальным гимном комплекса ГТО обучающихся Ивановской области и будет записан на профессиональной студии.</w:t>
      </w:r>
    </w:p>
    <w:p w14:paraId="64315756" w14:textId="77777777" w:rsidR="00A61B96" w:rsidRPr="00C37FE0" w:rsidRDefault="00A61B96" w:rsidP="00092EDD">
      <w:pPr>
        <w:pStyle w:val="a4"/>
        <w:spacing w:line="276" w:lineRule="auto"/>
        <w:ind w:left="786"/>
        <w:jc w:val="both"/>
        <w:rPr>
          <w:b/>
          <w:sz w:val="28"/>
          <w:szCs w:val="28"/>
          <w:lang w:val="ru-RU"/>
        </w:rPr>
      </w:pPr>
    </w:p>
    <w:p w14:paraId="53F05874" w14:textId="50D7059B" w:rsidR="007E5873" w:rsidRPr="00C37FE0" w:rsidRDefault="007E5873" w:rsidP="008D68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7E4EA7" w14:textId="77777777" w:rsidR="00A46B87" w:rsidRPr="00C37FE0" w:rsidRDefault="00A46B87" w:rsidP="00092EDD">
      <w:pPr>
        <w:pStyle w:val="a4"/>
        <w:spacing w:line="276" w:lineRule="auto"/>
        <w:ind w:left="432"/>
        <w:rPr>
          <w:b/>
          <w:sz w:val="28"/>
          <w:szCs w:val="28"/>
        </w:rPr>
      </w:pPr>
    </w:p>
    <w:p w14:paraId="0EBDC1A1" w14:textId="77777777" w:rsidR="008124A2" w:rsidRPr="00AD401B" w:rsidRDefault="008124A2" w:rsidP="00AD401B">
      <w:pPr>
        <w:tabs>
          <w:tab w:val="left" w:pos="6420"/>
        </w:tabs>
        <w:spacing w:after="100" w:afterAutospacing="1" w:line="240" w:lineRule="auto"/>
        <w:contextualSpacing/>
        <w:jc w:val="both"/>
        <w:rPr>
          <w:u w:val="single"/>
        </w:rPr>
      </w:pPr>
    </w:p>
    <w:p w14:paraId="7A73DCF5" w14:textId="77777777" w:rsidR="002A2A27" w:rsidRPr="00D234DA" w:rsidRDefault="002A2A27" w:rsidP="00092EDD">
      <w:pPr>
        <w:tabs>
          <w:tab w:val="left" w:pos="5387"/>
        </w:tabs>
        <w:spacing w:after="0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D234DA">
        <w:rPr>
          <w:rFonts w:ascii="Times New Roman" w:hAnsi="Times New Roman" w:cs="Times New Roman"/>
          <w:sz w:val="24"/>
          <w:szCs w:val="28"/>
        </w:rPr>
        <w:t xml:space="preserve">Приложение № 1 к Положению </w:t>
      </w:r>
      <w:r w:rsidRPr="00D234DA">
        <w:rPr>
          <w:rFonts w:ascii="Times New Roman" w:hAnsi="Times New Roman" w:cs="Times New Roman"/>
          <w:sz w:val="24"/>
          <w:szCs w:val="28"/>
        </w:rPr>
        <w:br/>
        <w:t xml:space="preserve">о проведении творческого конкурса ВФСК ГТО «ГТО – путь к успеху!» </w:t>
      </w:r>
    </w:p>
    <w:p w14:paraId="49F09E73" w14:textId="77777777" w:rsidR="002A2A27" w:rsidRDefault="002A2A27" w:rsidP="00092E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7"/>
        <w:gridCol w:w="612"/>
        <w:gridCol w:w="5519"/>
      </w:tblGrid>
      <w:tr w:rsidR="00FB2BDE" w:rsidRPr="00FB2BDE" w14:paraId="7A4DC9D3" w14:textId="77777777" w:rsidTr="00AD401B">
        <w:trPr>
          <w:trHeight w:val="1718"/>
        </w:trPr>
        <w:tc>
          <w:tcPr>
            <w:tcW w:w="3607" w:type="dxa"/>
          </w:tcPr>
          <w:p w14:paraId="2EFB722D" w14:textId="77777777" w:rsidR="00FB2BDE" w:rsidRDefault="00FB2BDE" w:rsidP="008B3CA0">
            <w:pPr>
              <w:jc w:val="both"/>
              <w:rPr>
                <w:b/>
                <w:sz w:val="28"/>
                <w:szCs w:val="28"/>
              </w:rPr>
            </w:pPr>
          </w:p>
          <w:p w14:paraId="7F57FE5D" w14:textId="77777777" w:rsidR="00FB2BDE" w:rsidRDefault="00FB2BDE" w:rsidP="008B3CA0">
            <w:pPr>
              <w:jc w:val="both"/>
              <w:rPr>
                <w:b/>
                <w:sz w:val="28"/>
                <w:szCs w:val="28"/>
              </w:rPr>
            </w:pPr>
          </w:p>
          <w:p w14:paraId="6DC623B4" w14:textId="77777777" w:rsidR="00FB2BDE" w:rsidRDefault="00FB2BDE" w:rsidP="008B3CA0">
            <w:pPr>
              <w:jc w:val="both"/>
              <w:rPr>
                <w:b/>
                <w:sz w:val="28"/>
                <w:szCs w:val="28"/>
              </w:rPr>
            </w:pPr>
          </w:p>
          <w:p w14:paraId="65549C36" w14:textId="77777777" w:rsidR="00FB2BDE" w:rsidRPr="00FB2BDE" w:rsidRDefault="00FB2BDE" w:rsidP="00FB2B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14:paraId="79F9AC24" w14:textId="77777777" w:rsidR="00FB2BDE" w:rsidRPr="00FB2BDE" w:rsidRDefault="00FB2BDE" w:rsidP="00AD401B">
            <w:pPr>
              <w:jc w:val="both"/>
              <w:rPr>
                <w:b/>
                <w:sz w:val="28"/>
                <w:szCs w:val="28"/>
              </w:rPr>
            </w:pPr>
            <w:r w:rsidRPr="00D234DA">
              <w:rPr>
                <w:b/>
                <w:sz w:val="24"/>
                <w:szCs w:val="28"/>
              </w:rPr>
              <w:t xml:space="preserve">В Комиссию по организации и проведению </w:t>
            </w:r>
            <w:r w:rsidR="004D1C11" w:rsidRPr="004D1C11">
              <w:rPr>
                <w:b/>
                <w:sz w:val="24"/>
                <w:szCs w:val="28"/>
              </w:rPr>
              <w:t>творческо</w:t>
            </w:r>
            <w:r w:rsidR="004D1C11">
              <w:rPr>
                <w:b/>
                <w:sz w:val="24"/>
                <w:szCs w:val="28"/>
              </w:rPr>
              <w:t>го</w:t>
            </w:r>
            <w:r w:rsidR="004D1C11" w:rsidRPr="004D1C11">
              <w:rPr>
                <w:b/>
                <w:sz w:val="24"/>
                <w:szCs w:val="28"/>
              </w:rPr>
              <w:t xml:space="preserve"> конкурс</w:t>
            </w:r>
            <w:r w:rsidR="004D1C11">
              <w:rPr>
                <w:b/>
                <w:sz w:val="24"/>
                <w:szCs w:val="28"/>
              </w:rPr>
              <w:t>а</w:t>
            </w:r>
            <w:r w:rsidR="004D1C11" w:rsidRPr="004D1C11">
              <w:rPr>
                <w:b/>
                <w:sz w:val="24"/>
                <w:szCs w:val="28"/>
              </w:rPr>
              <w:t xml:space="preserve"> Всероссийского физкультурно-спортивного комплекса «Готов к труду и обороне» в общеобразовательных организациях Ивановской области</w:t>
            </w:r>
            <w:r w:rsidR="004D1C11">
              <w:rPr>
                <w:b/>
                <w:sz w:val="24"/>
                <w:szCs w:val="28"/>
              </w:rPr>
              <w:t xml:space="preserve"> </w:t>
            </w:r>
            <w:r w:rsidR="004D1C11" w:rsidRPr="004D1C11">
              <w:rPr>
                <w:b/>
                <w:sz w:val="24"/>
                <w:szCs w:val="28"/>
              </w:rPr>
              <w:t>«ГТО – путь к успеху!», посвященно</w:t>
            </w:r>
            <w:r w:rsidR="00AD401B">
              <w:rPr>
                <w:b/>
                <w:sz w:val="24"/>
                <w:szCs w:val="28"/>
              </w:rPr>
              <w:t>го</w:t>
            </w:r>
            <w:r w:rsidR="004D1C11" w:rsidRPr="004D1C11">
              <w:rPr>
                <w:b/>
                <w:sz w:val="24"/>
                <w:szCs w:val="28"/>
              </w:rPr>
              <w:t xml:space="preserve"> 90-летию создания исторического Всесоюзного физкультурного комплекса «Готов к труду и обороне»</w:t>
            </w:r>
          </w:p>
        </w:tc>
      </w:tr>
      <w:tr w:rsidR="00FB2BDE" w:rsidRPr="00FB2BDE" w14:paraId="69F1D4FB" w14:textId="77777777" w:rsidTr="00AD401B">
        <w:trPr>
          <w:trHeight w:val="1313"/>
        </w:trPr>
        <w:tc>
          <w:tcPr>
            <w:tcW w:w="3607" w:type="dxa"/>
          </w:tcPr>
          <w:p w14:paraId="1544A176" w14:textId="77777777" w:rsidR="00FB2BDE" w:rsidRDefault="00FB2BDE" w:rsidP="008B3CA0">
            <w:pPr>
              <w:jc w:val="both"/>
              <w:rPr>
                <w:szCs w:val="28"/>
              </w:rPr>
            </w:pPr>
          </w:p>
          <w:p w14:paraId="04F2DE73" w14:textId="77777777" w:rsidR="00FB2BDE" w:rsidRDefault="00FB2BDE" w:rsidP="008B3CA0">
            <w:pPr>
              <w:jc w:val="both"/>
              <w:rPr>
                <w:color w:val="000000"/>
                <w:sz w:val="22"/>
                <w:szCs w:val="28"/>
              </w:rPr>
            </w:pPr>
          </w:p>
          <w:p w14:paraId="744C8631" w14:textId="77777777" w:rsidR="00FB2BDE" w:rsidRPr="00FB2BDE" w:rsidRDefault="00FB2BDE" w:rsidP="00FB2BDE">
            <w:pPr>
              <w:jc w:val="both"/>
              <w:rPr>
                <w:szCs w:val="28"/>
              </w:rPr>
            </w:pPr>
          </w:p>
        </w:tc>
        <w:tc>
          <w:tcPr>
            <w:tcW w:w="6131" w:type="dxa"/>
            <w:gridSpan w:val="2"/>
          </w:tcPr>
          <w:p w14:paraId="36C4EA48" w14:textId="77777777" w:rsidR="00D234DA" w:rsidRDefault="00FB2BDE" w:rsidP="008B3CA0">
            <w:pPr>
              <w:jc w:val="both"/>
              <w:rPr>
                <w:szCs w:val="28"/>
              </w:rPr>
            </w:pPr>
            <w:r w:rsidRPr="00FB2BDE">
              <w:rPr>
                <w:szCs w:val="28"/>
              </w:rPr>
              <w:t>_________________________________________________</w:t>
            </w:r>
            <w:r w:rsidR="00D234DA">
              <w:rPr>
                <w:szCs w:val="28"/>
              </w:rPr>
              <w:t xml:space="preserve"> </w:t>
            </w:r>
          </w:p>
          <w:p w14:paraId="3B5C95F6" w14:textId="6CC430C0" w:rsidR="00FB2BDE" w:rsidRPr="00FB2BDE" w:rsidRDefault="00FB2BDE" w:rsidP="00D234DA">
            <w:pPr>
              <w:jc w:val="both"/>
              <w:rPr>
                <w:szCs w:val="28"/>
              </w:rPr>
            </w:pPr>
            <w:r w:rsidRPr="00FB2BDE">
              <w:rPr>
                <w:sz w:val="22"/>
                <w:szCs w:val="28"/>
              </w:rPr>
              <w:t>(</w:t>
            </w:r>
            <w:r w:rsidR="008124A2">
              <w:rPr>
                <w:sz w:val="22"/>
                <w:szCs w:val="28"/>
              </w:rPr>
              <w:t>наименование образовательной организации, контактный телефон ответственного лица</w:t>
            </w:r>
            <w:r w:rsidRPr="00FB2BDE">
              <w:rPr>
                <w:color w:val="000000"/>
                <w:sz w:val="22"/>
                <w:szCs w:val="28"/>
              </w:rPr>
              <w:t>)</w:t>
            </w:r>
          </w:p>
        </w:tc>
      </w:tr>
      <w:tr w:rsidR="00E563E3" w:rsidRPr="00FB2BDE" w14:paraId="23199DDD" w14:textId="77777777" w:rsidTr="00AD401B">
        <w:trPr>
          <w:trHeight w:val="3232"/>
        </w:trPr>
        <w:tc>
          <w:tcPr>
            <w:tcW w:w="9738" w:type="dxa"/>
            <w:gridSpan w:val="3"/>
            <w:tcBorders>
              <w:bottom w:val="single" w:sz="4" w:space="0" w:color="auto"/>
            </w:tcBorders>
          </w:tcPr>
          <w:p w14:paraId="7D84A07C" w14:textId="77777777" w:rsidR="00E563E3" w:rsidRDefault="00E563E3" w:rsidP="00D234DA">
            <w:pPr>
              <w:rPr>
                <w:b/>
                <w:sz w:val="28"/>
                <w:szCs w:val="28"/>
              </w:rPr>
            </w:pPr>
          </w:p>
          <w:p w14:paraId="640DA630" w14:textId="77777777" w:rsidR="002A5FC2" w:rsidRDefault="002A5FC2" w:rsidP="00D234DA">
            <w:pPr>
              <w:rPr>
                <w:b/>
                <w:sz w:val="28"/>
                <w:szCs w:val="28"/>
              </w:rPr>
            </w:pPr>
          </w:p>
          <w:p w14:paraId="7AAD6410" w14:textId="77777777" w:rsidR="002A5FC2" w:rsidRDefault="00E563E3" w:rsidP="002A5FC2">
            <w:pPr>
              <w:jc w:val="center"/>
              <w:rPr>
                <w:b/>
                <w:sz w:val="28"/>
                <w:szCs w:val="28"/>
              </w:rPr>
            </w:pPr>
            <w:r w:rsidRPr="00E563E3">
              <w:rPr>
                <w:b/>
                <w:sz w:val="28"/>
                <w:szCs w:val="28"/>
              </w:rPr>
              <w:t>ЗАЯВКА</w:t>
            </w:r>
          </w:p>
          <w:p w14:paraId="68E4B7D7" w14:textId="77777777" w:rsidR="002A5FC2" w:rsidRDefault="002A5FC2" w:rsidP="002A5FC2">
            <w:pPr>
              <w:jc w:val="both"/>
              <w:rPr>
                <w:sz w:val="24"/>
                <w:szCs w:val="28"/>
              </w:rPr>
            </w:pPr>
          </w:p>
          <w:p w14:paraId="296DA107" w14:textId="77777777" w:rsidR="002A5FC2" w:rsidRPr="00D234DA" w:rsidRDefault="002A5FC2" w:rsidP="002A5FC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</w:t>
            </w:r>
            <w:r w:rsidRPr="00D234DA">
              <w:rPr>
                <w:sz w:val="24"/>
                <w:szCs w:val="28"/>
              </w:rPr>
              <w:t xml:space="preserve">Просим Вас принять к участию </w:t>
            </w:r>
            <w:r>
              <w:rPr>
                <w:sz w:val="24"/>
                <w:szCs w:val="28"/>
              </w:rPr>
              <w:t xml:space="preserve">конкурсные материалы </w:t>
            </w:r>
            <w:r w:rsidRPr="00D234DA">
              <w:rPr>
                <w:sz w:val="24"/>
                <w:szCs w:val="28"/>
              </w:rPr>
              <w:t xml:space="preserve">с разрешением на </w:t>
            </w:r>
            <w:r>
              <w:rPr>
                <w:sz w:val="24"/>
                <w:szCs w:val="28"/>
              </w:rPr>
              <w:t>их</w:t>
            </w:r>
            <w:r w:rsidRPr="00D234DA">
              <w:rPr>
                <w:sz w:val="24"/>
                <w:szCs w:val="28"/>
              </w:rPr>
              <w:t xml:space="preserve"> дальнейшее использование в качестве музыкально-поэтического символа для информационной и пропагандистской работы.</w:t>
            </w:r>
          </w:p>
          <w:p w14:paraId="6DC74EED" w14:textId="77777777" w:rsidR="002A5FC2" w:rsidRDefault="00AD401B" w:rsidP="002A5FC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</w:t>
            </w:r>
            <w:r w:rsidR="002A5FC2">
              <w:rPr>
                <w:sz w:val="24"/>
                <w:szCs w:val="28"/>
              </w:rPr>
              <w:t>Авторы гарантируют</w:t>
            </w:r>
            <w:r w:rsidR="002A5FC2" w:rsidRPr="00D234DA">
              <w:rPr>
                <w:sz w:val="24"/>
                <w:szCs w:val="28"/>
              </w:rPr>
              <w:t>, что об</w:t>
            </w:r>
            <w:r w:rsidR="002A5FC2">
              <w:rPr>
                <w:sz w:val="24"/>
                <w:szCs w:val="28"/>
              </w:rPr>
              <w:t>ладают</w:t>
            </w:r>
            <w:r w:rsidR="002A5FC2" w:rsidRPr="00D234DA">
              <w:rPr>
                <w:sz w:val="24"/>
                <w:szCs w:val="28"/>
              </w:rPr>
              <w:t xml:space="preserve"> исключительными правами на передаваемую творческую работу.</w:t>
            </w:r>
          </w:p>
          <w:p w14:paraId="122BBB95" w14:textId="77777777" w:rsidR="00AD401B" w:rsidRPr="00D234DA" w:rsidRDefault="00AD401B" w:rsidP="002A5FC2">
            <w:pPr>
              <w:jc w:val="both"/>
              <w:rPr>
                <w:sz w:val="24"/>
                <w:szCs w:val="28"/>
              </w:rPr>
            </w:pPr>
          </w:p>
          <w:p w14:paraId="32C802BF" w14:textId="77777777" w:rsidR="002A5FC2" w:rsidRDefault="002A5FC2" w:rsidP="002533B3">
            <w:pPr>
              <w:jc w:val="both"/>
              <w:rPr>
                <w:sz w:val="24"/>
                <w:szCs w:val="28"/>
              </w:rPr>
            </w:pPr>
            <w:r w:rsidRPr="00D234DA">
              <w:rPr>
                <w:sz w:val="24"/>
                <w:szCs w:val="28"/>
              </w:rPr>
              <w:t>Приложения: (перечислить прил</w:t>
            </w:r>
            <w:r>
              <w:rPr>
                <w:sz w:val="24"/>
                <w:szCs w:val="28"/>
              </w:rPr>
              <w:t>агаемые текстовые и видео-файлы</w:t>
            </w:r>
            <w:r w:rsidR="00AD401B">
              <w:rPr>
                <w:sz w:val="24"/>
                <w:szCs w:val="28"/>
              </w:rPr>
              <w:t>, подписать</w:t>
            </w:r>
            <w:r>
              <w:rPr>
                <w:sz w:val="24"/>
                <w:szCs w:val="28"/>
              </w:rPr>
              <w:t>)</w:t>
            </w:r>
            <w:r w:rsidR="00C04E97">
              <w:rPr>
                <w:sz w:val="24"/>
                <w:szCs w:val="28"/>
              </w:rPr>
              <w:t>.</w:t>
            </w:r>
          </w:p>
          <w:p w14:paraId="3E1E1508" w14:textId="77777777" w:rsidR="00C04E97" w:rsidRPr="002A5FC2" w:rsidRDefault="00C04E97" w:rsidP="00AD401B">
            <w:pPr>
              <w:jc w:val="both"/>
              <w:rPr>
                <w:sz w:val="24"/>
                <w:szCs w:val="28"/>
              </w:rPr>
            </w:pPr>
          </w:p>
        </w:tc>
      </w:tr>
      <w:tr w:rsidR="00E563E3" w:rsidRPr="00FB2BDE" w14:paraId="59DCAAAA" w14:textId="77777777" w:rsidTr="00AD401B">
        <w:trPr>
          <w:trHeight w:val="55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E57A" w14:textId="77777777" w:rsidR="00323CF2" w:rsidRPr="00AD401B" w:rsidRDefault="00323CF2" w:rsidP="00D234DA">
            <w:pPr>
              <w:rPr>
                <w:sz w:val="24"/>
                <w:szCs w:val="28"/>
              </w:rPr>
            </w:pPr>
            <w:r w:rsidRPr="00AD401B">
              <w:rPr>
                <w:sz w:val="24"/>
                <w:szCs w:val="28"/>
              </w:rPr>
              <w:t>ФИО</w:t>
            </w:r>
          </w:p>
          <w:p w14:paraId="64754A04" w14:textId="77777777" w:rsidR="00E563E3" w:rsidRPr="00AD401B" w:rsidRDefault="00323CF2" w:rsidP="00D234DA">
            <w:pPr>
              <w:rPr>
                <w:sz w:val="24"/>
                <w:szCs w:val="28"/>
              </w:rPr>
            </w:pPr>
            <w:r w:rsidRPr="00AD401B">
              <w:rPr>
                <w:sz w:val="24"/>
                <w:szCs w:val="28"/>
              </w:rPr>
              <w:t>а</w:t>
            </w:r>
            <w:r w:rsidR="00E563E3" w:rsidRPr="00AD401B">
              <w:rPr>
                <w:sz w:val="24"/>
                <w:szCs w:val="28"/>
              </w:rPr>
              <w:t>втор</w:t>
            </w:r>
            <w:r w:rsidRPr="00AD401B">
              <w:rPr>
                <w:sz w:val="24"/>
                <w:szCs w:val="28"/>
              </w:rPr>
              <w:t>а</w:t>
            </w:r>
            <w:r w:rsidR="00E563E3" w:rsidRPr="00AD401B">
              <w:rPr>
                <w:sz w:val="24"/>
                <w:szCs w:val="28"/>
              </w:rPr>
              <w:t>/</w:t>
            </w:r>
            <w:r w:rsidRPr="00AD401B">
              <w:rPr>
                <w:sz w:val="24"/>
                <w:szCs w:val="28"/>
              </w:rPr>
              <w:t>к</w:t>
            </w:r>
            <w:r w:rsidR="00E563E3" w:rsidRPr="00AD401B">
              <w:rPr>
                <w:sz w:val="24"/>
                <w:szCs w:val="28"/>
              </w:rPr>
              <w:t>оллектив</w:t>
            </w:r>
            <w:r w:rsidRPr="00AD401B">
              <w:rPr>
                <w:sz w:val="24"/>
                <w:szCs w:val="28"/>
              </w:rPr>
              <w:t>а авторов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6D59" w14:textId="77777777" w:rsidR="00E563E3" w:rsidRDefault="00E563E3" w:rsidP="00D234DA">
            <w:pPr>
              <w:rPr>
                <w:b/>
                <w:sz w:val="24"/>
                <w:szCs w:val="28"/>
              </w:rPr>
            </w:pPr>
          </w:p>
          <w:p w14:paraId="1F60A668" w14:textId="77777777" w:rsidR="00AD401B" w:rsidRPr="00D234DA" w:rsidRDefault="00AD401B" w:rsidP="00D234DA">
            <w:pPr>
              <w:rPr>
                <w:b/>
                <w:sz w:val="24"/>
                <w:szCs w:val="28"/>
              </w:rPr>
            </w:pPr>
          </w:p>
        </w:tc>
      </w:tr>
      <w:tr w:rsidR="00AD401B" w:rsidRPr="00FB2BDE" w14:paraId="45B3E0D7" w14:textId="77777777" w:rsidTr="00AD401B">
        <w:trPr>
          <w:trHeight w:val="55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629" w14:textId="77777777" w:rsidR="00AD401B" w:rsidRPr="00AD401B" w:rsidRDefault="00AD401B" w:rsidP="00AD401B">
            <w:pPr>
              <w:rPr>
                <w:sz w:val="24"/>
                <w:szCs w:val="28"/>
              </w:rPr>
            </w:pPr>
            <w:r w:rsidRPr="00AD401B">
              <w:rPr>
                <w:sz w:val="24"/>
                <w:szCs w:val="28"/>
              </w:rPr>
              <w:t>Возраст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3AB" w14:textId="77777777" w:rsidR="00AD401B" w:rsidRPr="00D234DA" w:rsidRDefault="00AD401B" w:rsidP="00D234DA">
            <w:pPr>
              <w:rPr>
                <w:b/>
                <w:sz w:val="24"/>
                <w:szCs w:val="28"/>
              </w:rPr>
            </w:pPr>
          </w:p>
        </w:tc>
      </w:tr>
      <w:tr w:rsidR="00323CF2" w:rsidRPr="00FB2BDE" w14:paraId="0989C523" w14:textId="77777777" w:rsidTr="00AD401B">
        <w:trPr>
          <w:trHeight w:val="68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7F1" w14:textId="77777777" w:rsidR="00323CF2" w:rsidRPr="00AD401B" w:rsidRDefault="00323CF2" w:rsidP="00D234DA">
            <w:pPr>
              <w:rPr>
                <w:sz w:val="24"/>
                <w:szCs w:val="28"/>
              </w:rPr>
            </w:pPr>
            <w:r w:rsidRPr="00AD401B">
              <w:rPr>
                <w:sz w:val="24"/>
                <w:szCs w:val="28"/>
              </w:rPr>
              <w:t>Полное название общеобразовательной организации с указанием населенного пункта</w:t>
            </w:r>
            <w:r w:rsidR="00AD401B" w:rsidRPr="00AD401B">
              <w:rPr>
                <w:sz w:val="24"/>
                <w:szCs w:val="28"/>
              </w:rPr>
              <w:t>, класс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83D" w14:textId="77777777" w:rsidR="00323CF2" w:rsidRPr="00D234DA" w:rsidRDefault="00323CF2" w:rsidP="00D234DA">
            <w:pPr>
              <w:rPr>
                <w:b/>
                <w:sz w:val="24"/>
                <w:szCs w:val="28"/>
              </w:rPr>
            </w:pPr>
          </w:p>
        </w:tc>
      </w:tr>
      <w:tr w:rsidR="00E563E3" w:rsidRPr="00FB2BDE" w14:paraId="4CE5D53C" w14:textId="77777777" w:rsidTr="00AD401B">
        <w:trPr>
          <w:trHeight w:val="55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58D" w14:textId="77777777" w:rsidR="00E563E3" w:rsidRPr="00AD401B" w:rsidRDefault="004D1C11" w:rsidP="002A5FC2">
            <w:pPr>
              <w:rPr>
                <w:sz w:val="24"/>
                <w:szCs w:val="28"/>
              </w:rPr>
            </w:pPr>
            <w:r w:rsidRPr="00AD401B">
              <w:rPr>
                <w:sz w:val="24"/>
                <w:szCs w:val="28"/>
              </w:rPr>
              <w:t>Номинация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0CA" w14:textId="77777777" w:rsidR="00AD401B" w:rsidRDefault="00AD401B" w:rsidP="00D234DA">
            <w:pPr>
              <w:rPr>
                <w:b/>
                <w:sz w:val="24"/>
                <w:szCs w:val="28"/>
              </w:rPr>
            </w:pPr>
          </w:p>
          <w:p w14:paraId="3845128F" w14:textId="77777777" w:rsidR="00AD401B" w:rsidRPr="00D234DA" w:rsidRDefault="00AD401B" w:rsidP="00D234DA">
            <w:pPr>
              <w:rPr>
                <w:b/>
                <w:sz w:val="24"/>
                <w:szCs w:val="28"/>
              </w:rPr>
            </w:pPr>
          </w:p>
        </w:tc>
      </w:tr>
      <w:tr w:rsidR="00E563E3" w:rsidRPr="00FB2BDE" w14:paraId="5BC48DDF" w14:textId="77777777" w:rsidTr="00AD401B">
        <w:trPr>
          <w:trHeight w:val="58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E1C" w14:textId="77777777" w:rsidR="00E563E3" w:rsidRPr="00AD401B" w:rsidRDefault="00E563E3" w:rsidP="00AD401B">
            <w:pPr>
              <w:rPr>
                <w:sz w:val="24"/>
                <w:szCs w:val="28"/>
              </w:rPr>
            </w:pPr>
            <w:r w:rsidRPr="00AD401B">
              <w:rPr>
                <w:sz w:val="24"/>
                <w:szCs w:val="28"/>
              </w:rPr>
              <w:t>Контактный телефон</w:t>
            </w:r>
            <w:r w:rsidR="004D1C11" w:rsidRPr="00AD401B">
              <w:rPr>
                <w:sz w:val="24"/>
                <w:szCs w:val="28"/>
              </w:rPr>
              <w:t xml:space="preserve"> и электронная почта конкурсанта</w:t>
            </w:r>
            <w:r w:rsidR="00AD401B" w:rsidRPr="00AD401B">
              <w:rPr>
                <w:sz w:val="24"/>
                <w:szCs w:val="28"/>
              </w:rPr>
              <w:t xml:space="preserve"> или родителей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D73" w14:textId="77777777" w:rsidR="00AD401B" w:rsidRPr="00D234DA" w:rsidRDefault="00AD401B" w:rsidP="00D234DA">
            <w:pPr>
              <w:rPr>
                <w:b/>
                <w:sz w:val="24"/>
                <w:szCs w:val="28"/>
              </w:rPr>
            </w:pPr>
          </w:p>
        </w:tc>
      </w:tr>
      <w:tr w:rsidR="00323CF2" w:rsidRPr="00FB2BDE" w14:paraId="4FD1C231" w14:textId="77777777" w:rsidTr="00AD401B">
        <w:trPr>
          <w:trHeight w:val="661"/>
        </w:trPr>
        <w:tc>
          <w:tcPr>
            <w:tcW w:w="9738" w:type="dxa"/>
            <w:gridSpan w:val="3"/>
            <w:tcBorders>
              <w:top w:val="single" w:sz="4" w:space="0" w:color="auto"/>
            </w:tcBorders>
          </w:tcPr>
          <w:p w14:paraId="1E838D97" w14:textId="77777777" w:rsidR="00323CF2" w:rsidRPr="00D234DA" w:rsidRDefault="00323CF2" w:rsidP="008B3CA0">
            <w:pPr>
              <w:jc w:val="both"/>
              <w:rPr>
                <w:sz w:val="22"/>
                <w:szCs w:val="28"/>
              </w:rPr>
            </w:pPr>
          </w:p>
          <w:p w14:paraId="37DB8AB6" w14:textId="77777777" w:rsidR="00D234DA" w:rsidRDefault="00323CF2" w:rsidP="008B3CA0">
            <w:pPr>
              <w:jc w:val="both"/>
              <w:rPr>
                <w:sz w:val="22"/>
                <w:szCs w:val="28"/>
              </w:rPr>
            </w:pPr>
            <w:r w:rsidRPr="00D234DA">
              <w:rPr>
                <w:sz w:val="22"/>
                <w:szCs w:val="28"/>
              </w:rPr>
              <w:t>Подтверждаю достоверность сведений и даю согласие на обработку персональных данных для работы конкурсной комиссии.</w:t>
            </w:r>
          </w:p>
          <w:p w14:paraId="7C652C13" w14:textId="77777777" w:rsidR="00D234DA" w:rsidRPr="00D234DA" w:rsidRDefault="00D234DA" w:rsidP="008B3CA0">
            <w:pPr>
              <w:jc w:val="both"/>
              <w:rPr>
                <w:sz w:val="22"/>
                <w:szCs w:val="28"/>
              </w:rPr>
            </w:pPr>
          </w:p>
          <w:tbl>
            <w:tblPr>
              <w:tblW w:w="952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2"/>
              <w:gridCol w:w="2524"/>
            </w:tblGrid>
            <w:tr w:rsidR="00D234DA" w:rsidRPr="00352422" w14:paraId="5F0A005C" w14:textId="77777777" w:rsidTr="00735E34">
              <w:trPr>
                <w:trHeight w:val="664"/>
              </w:trPr>
              <w:tc>
                <w:tcPr>
                  <w:tcW w:w="7002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058CB70" w14:textId="2A6E81EB" w:rsidR="00D234DA" w:rsidRDefault="00D234DA" w:rsidP="001C6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242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Руководитель</w:t>
                  </w:r>
                  <w:r w:rsidR="008124A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C44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обще</w:t>
                  </w:r>
                  <w:r w:rsidR="008124A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образовате</w:t>
                  </w:r>
                  <w:r w:rsidR="000C44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</w:t>
                  </w:r>
                  <w:r w:rsidR="008124A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ьной организации</w:t>
                  </w:r>
                </w:p>
                <w:p w14:paraId="79816F4F" w14:textId="77777777" w:rsidR="00D234DA" w:rsidRDefault="00D234DA" w:rsidP="001C6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59831EA" w14:textId="77777777" w:rsidR="00D234DA" w:rsidRPr="00352422" w:rsidRDefault="00D234DA" w:rsidP="001C6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4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6ABFE6E6" w14:textId="77777777" w:rsidR="00D234DA" w:rsidRPr="00352422" w:rsidRDefault="00D234DA" w:rsidP="001C6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5E34" w:rsidRPr="00352422" w14:paraId="10720CF2" w14:textId="77777777" w:rsidTr="00735E34">
              <w:trPr>
                <w:trHeight w:val="428"/>
              </w:trPr>
              <w:tc>
                <w:tcPr>
                  <w:tcW w:w="7002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DBCBE76" w14:textId="77777777" w:rsidR="00D234DA" w:rsidRDefault="00D234DA" w:rsidP="001C6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«____»______________2021</w:t>
                  </w:r>
                  <w:r w:rsidRPr="0035242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г.</w:t>
                  </w:r>
                </w:p>
                <w:p w14:paraId="6CE38410" w14:textId="77777777" w:rsidR="00D234DA" w:rsidRDefault="00D234DA" w:rsidP="001C6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F4E59CA" w14:textId="77777777" w:rsidR="00D234DA" w:rsidRPr="00352422" w:rsidRDefault="00D234DA" w:rsidP="001C6B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4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2BD77D84" w14:textId="77777777" w:rsidR="00D234DA" w:rsidRPr="00352422" w:rsidRDefault="00D234DA" w:rsidP="001C6B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24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(Ф.И.О. полностью, подпись, телефон)</w:t>
                  </w:r>
                </w:p>
                <w:p w14:paraId="04F6F06C" w14:textId="77777777" w:rsidR="00D234DA" w:rsidRPr="00D234DA" w:rsidRDefault="00D234DA" w:rsidP="001C6B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М.П.</w:t>
                  </w:r>
                </w:p>
              </w:tc>
            </w:tr>
          </w:tbl>
          <w:p w14:paraId="02674BC0" w14:textId="77777777" w:rsidR="00323CF2" w:rsidRPr="00D234DA" w:rsidRDefault="00323CF2" w:rsidP="00D234DA">
            <w:pPr>
              <w:tabs>
                <w:tab w:val="left" w:pos="2760"/>
              </w:tabs>
              <w:rPr>
                <w:sz w:val="22"/>
                <w:szCs w:val="28"/>
              </w:rPr>
            </w:pPr>
          </w:p>
        </w:tc>
      </w:tr>
    </w:tbl>
    <w:p w14:paraId="3D13A98B" w14:textId="77777777" w:rsidR="00BD3183" w:rsidRDefault="00BD3183" w:rsidP="00FB2BD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BD3183" w:rsidSect="00A13C4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4C9D" w14:textId="77777777" w:rsidR="00211841" w:rsidRDefault="00211841" w:rsidP="00D234DA">
      <w:pPr>
        <w:spacing w:after="0" w:line="240" w:lineRule="auto"/>
      </w:pPr>
      <w:r>
        <w:separator/>
      </w:r>
    </w:p>
  </w:endnote>
  <w:endnote w:type="continuationSeparator" w:id="0">
    <w:p w14:paraId="6B3DDC7A" w14:textId="77777777" w:rsidR="00211841" w:rsidRDefault="00211841" w:rsidP="00D2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3E3F" w14:textId="77777777" w:rsidR="00211841" w:rsidRDefault="00211841" w:rsidP="00D234DA">
      <w:pPr>
        <w:spacing w:after="0" w:line="240" w:lineRule="auto"/>
      </w:pPr>
      <w:r>
        <w:separator/>
      </w:r>
    </w:p>
  </w:footnote>
  <w:footnote w:type="continuationSeparator" w:id="0">
    <w:p w14:paraId="7C18A192" w14:textId="77777777" w:rsidR="00211841" w:rsidRDefault="00211841" w:rsidP="00D23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EE7"/>
    <w:multiLevelType w:val="multilevel"/>
    <w:tmpl w:val="1A104A5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  <w:lang w:val="ru-RU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2806D66"/>
    <w:multiLevelType w:val="multilevel"/>
    <w:tmpl w:val="879289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F4304C6"/>
    <w:multiLevelType w:val="hybridMultilevel"/>
    <w:tmpl w:val="8A8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47"/>
    <w:rsid w:val="00002FD2"/>
    <w:rsid w:val="0001784A"/>
    <w:rsid w:val="0002139C"/>
    <w:rsid w:val="000545BE"/>
    <w:rsid w:val="000732F3"/>
    <w:rsid w:val="00092EDD"/>
    <w:rsid w:val="000B1739"/>
    <w:rsid w:val="000C44E5"/>
    <w:rsid w:val="000E4BBC"/>
    <w:rsid w:val="00166E46"/>
    <w:rsid w:val="00196AA8"/>
    <w:rsid w:val="001A0025"/>
    <w:rsid w:val="001A3BF8"/>
    <w:rsid w:val="001D0ED6"/>
    <w:rsid w:val="001D3D19"/>
    <w:rsid w:val="00211841"/>
    <w:rsid w:val="00216C7C"/>
    <w:rsid w:val="002533B3"/>
    <w:rsid w:val="00270EDB"/>
    <w:rsid w:val="00282E50"/>
    <w:rsid w:val="002A2A27"/>
    <w:rsid w:val="002A5FC2"/>
    <w:rsid w:val="00323CF2"/>
    <w:rsid w:val="00337AFD"/>
    <w:rsid w:val="00346D1F"/>
    <w:rsid w:val="00351BFF"/>
    <w:rsid w:val="003740AE"/>
    <w:rsid w:val="00375477"/>
    <w:rsid w:val="003A5D9B"/>
    <w:rsid w:val="003D1CB0"/>
    <w:rsid w:val="00466691"/>
    <w:rsid w:val="00467305"/>
    <w:rsid w:val="0048685F"/>
    <w:rsid w:val="0049021E"/>
    <w:rsid w:val="004D1C11"/>
    <w:rsid w:val="004F656A"/>
    <w:rsid w:val="00513534"/>
    <w:rsid w:val="00541D66"/>
    <w:rsid w:val="00547A3F"/>
    <w:rsid w:val="005C0474"/>
    <w:rsid w:val="005C7674"/>
    <w:rsid w:val="005E5CE9"/>
    <w:rsid w:val="006148F7"/>
    <w:rsid w:val="00652E4C"/>
    <w:rsid w:val="00654DAC"/>
    <w:rsid w:val="006B28FD"/>
    <w:rsid w:val="006C07E5"/>
    <w:rsid w:val="006F2F3B"/>
    <w:rsid w:val="00703674"/>
    <w:rsid w:val="00706DA6"/>
    <w:rsid w:val="007103BB"/>
    <w:rsid w:val="00732C9B"/>
    <w:rsid w:val="00735E34"/>
    <w:rsid w:val="00795B9C"/>
    <w:rsid w:val="007E203A"/>
    <w:rsid w:val="007E4572"/>
    <w:rsid w:val="007E5873"/>
    <w:rsid w:val="00810AC4"/>
    <w:rsid w:val="008124A2"/>
    <w:rsid w:val="008D686F"/>
    <w:rsid w:val="008F69B6"/>
    <w:rsid w:val="00900405"/>
    <w:rsid w:val="00926F35"/>
    <w:rsid w:val="009A3D37"/>
    <w:rsid w:val="009B2364"/>
    <w:rsid w:val="009C0FB8"/>
    <w:rsid w:val="00A03E20"/>
    <w:rsid w:val="00A13C40"/>
    <w:rsid w:val="00A30384"/>
    <w:rsid w:val="00A46B87"/>
    <w:rsid w:val="00A61B96"/>
    <w:rsid w:val="00A77616"/>
    <w:rsid w:val="00AD401B"/>
    <w:rsid w:val="00B55F53"/>
    <w:rsid w:val="00B712CC"/>
    <w:rsid w:val="00B96BB6"/>
    <w:rsid w:val="00BB3834"/>
    <w:rsid w:val="00BD3183"/>
    <w:rsid w:val="00BF4EC9"/>
    <w:rsid w:val="00C04E97"/>
    <w:rsid w:val="00C37FE0"/>
    <w:rsid w:val="00C77F47"/>
    <w:rsid w:val="00CD2F1D"/>
    <w:rsid w:val="00CD71D4"/>
    <w:rsid w:val="00D234DA"/>
    <w:rsid w:val="00D27814"/>
    <w:rsid w:val="00D43854"/>
    <w:rsid w:val="00D5386A"/>
    <w:rsid w:val="00DA19CB"/>
    <w:rsid w:val="00DC2DE7"/>
    <w:rsid w:val="00DD7D2A"/>
    <w:rsid w:val="00E27EB2"/>
    <w:rsid w:val="00E31DFA"/>
    <w:rsid w:val="00E3360A"/>
    <w:rsid w:val="00E509D0"/>
    <w:rsid w:val="00E563E3"/>
    <w:rsid w:val="00E7508F"/>
    <w:rsid w:val="00EB197A"/>
    <w:rsid w:val="00F0740A"/>
    <w:rsid w:val="00F85708"/>
    <w:rsid w:val="00FB2BDE"/>
    <w:rsid w:val="00FD540E"/>
    <w:rsid w:val="00FF1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E65E"/>
  <w15:docId w15:val="{6EF41B82-2B02-47C9-AD70-A4BE9443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A0025"/>
    <w:pPr>
      <w:spacing w:after="0" w:line="240" w:lineRule="auto"/>
      <w:ind w:left="144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66E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Абзац списка Знак"/>
    <w:link w:val="a4"/>
    <w:uiPriority w:val="34"/>
    <w:locked/>
    <w:rsid w:val="00166E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E5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E5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509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9">
    <w:name w:val="Table Grid"/>
    <w:basedOn w:val="a1"/>
    <w:uiPriority w:val="59"/>
    <w:rsid w:val="00E7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A2A27"/>
  </w:style>
  <w:style w:type="paragraph" w:styleId="aa">
    <w:name w:val="header"/>
    <w:basedOn w:val="a"/>
    <w:link w:val="ab"/>
    <w:uiPriority w:val="99"/>
    <w:unhideWhenUsed/>
    <w:rsid w:val="00D2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34DA"/>
  </w:style>
  <w:style w:type="paragraph" w:styleId="ac">
    <w:name w:val="footer"/>
    <w:basedOn w:val="a"/>
    <w:link w:val="ad"/>
    <w:uiPriority w:val="99"/>
    <w:unhideWhenUsed/>
    <w:rsid w:val="00D2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2021-10-25T07:33:00Z</cp:lastPrinted>
  <dcterms:created xsi:type="dcterms:W3CDTF">2021-10-19T10:55:00Z</dcterms:created>
  <dcterms:modified xsi:type="dcterms:W3CDTF">2021-10-25T07:49:00Z</dcterms:modified>
</cp:coreProperties>
</file>